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4" w:rsidRPr="0083638F" w:rsidRDefault="00E00674" w:rsidP="00E00674">
      <w:pPr>
        <w:spacing w:line="285" w:lineRule="auto"/>
        <w:ind w:right="920"/>
        <w:jc w:val="center"/>
        <w:rPr>
          <w:b/>
        </w:rPr>
      </w:pPr>
      <w:bookmarkStart w:id="0" w:name="page1"/>
      <w:bookmarkEnd w:id="0"/>
      <w:r w:rsidRPr="0083638F">
        <w:rPr>
          <w:b/>
        </w:rPr>
        <w:t>Муниципальное казенное общеобразовательное учреждение</w:t>
      </w:r>
    </w:p>
    <w:p w:rsidR="00E00674" w:rsidRPr="0083638F" w:rsidRDefault="00E00674" w:rsidP="00E00674">
      <w:pPr>
        <w:spacing w:line="285" w:lineRule="auto"/>
        <w:ind w:right="920"/>
        <w:jc w:val="center"/>
        <w:rPr>
          <w:b/>
        </w:rPr>
      </w:pPr>
      <w:r w:rsidRPr="0083638F">
        <w:rPr>
          <w:b/>
        </w:rPr>
        <w:t>«Совхозная средняя общеобразовательная школа»</w:t>
      </w:r>
    </w:p>
    <w:p w:rsidR="00E00674" w:rsidRPr="0083638F" w:rsidRDefault="00E00674" w:rsidP="00E00674">
      <w:pPr>
        <w:spacing w:line="285" w:lineRule="auto"/>
        <w:ind w:right="920"/>
        <w:jc w:val="center"/>
        <w:rPr>
          <w:b/>
        </w:rPr>
      </w:pPr>
      <w:r w:rsidRPr="0083638F">
        <w:rPr>
          <w:b/>
        </w:rPr>
        <w:t xml:space="preserve"> </w:t>
      </w:r>
      <w:proofErr w:type="spellStart"/>
      <w:r w:rsidRPr="0083638F">
        <w:rPr>
          <w:b/>
        </w:rPr>
        <w:t>Лискинского</w:t>
      </w:r>
      <w:proofErr w:type="spellEnd"/>
      <w:r w:rsidRPr="0083638F">
        <w:rPr>
          <w:b/>
        </w:rPr>
        <w:t xml:space="preserve"> района Воронежской области</w:t>
      </w:r>
    </w:p>
    <w:p w:rsidR="00E00674" w:rsidRPr="0083638F" w:rsidRDefault="00E00674" w:rsidP="00E00674">
      <w:pPr>
        <w:spacing w:line="200" w:lineRule="exact"/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E00674" w:rsidRPr="00E714EF" w:rsidTr="00C0164D">
        <w:tc>
          <w:tcPr>
            <w:tcW w:w="4749" w:type="dxa"/>
          </w:tcPr>
          <w:p w:rsidR="00E00674" w:rsidRDefault="00E00674" w:rsidP="00C01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 на заседании</w:t>
            </w:r>
          </w:p>
          <w:p w:rsidR="00E00674" w:rsidRDefault="00E00674" w:rsidP="00C01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Педагогического Совета</w:t>
            </w:r>
          </w:p>
          <w:p w:rsidR="00E00674" w:rsidRDefault="00E00674" w:rsidP="00C01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№1от 31.08.2015 </w:t>
            </w:r>
          </w:p>
          <w:p w:rsidR="00E00674" w:rsidRDefault="00E00674" w:rsidP="00C01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E00674" w:rsidRPr="00E714EF" w:rsidRDefault="00E00674" w:rsidP="00C01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</w:t>
            </w:r>
          </w:p>
        </w:tc>
        <w:tc>
          <w:tcPr>
            <w:tcW w:w="4749" w:type="dxa"/>
          </w:tcPr>
          <w:p w:rsidR="00E00674" w:rsidRDefault="00E00674" w:rsidP="00C0164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Утверждено приказом</w:t>
            </w:r>
          </w:p>
          <w:p w:rsidR="00E00674" w:rsidRDefault="00E00674" w:rsidP="00C0164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31.08.2015г. №142</w:t>
            </w:r>
          </w:p>
          <w:p w:rsidR="00E00674" w:rsidRDefault="00E00674" w:rsidP="00C0164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МКОУ «Совхозная СОШ»</w:t>
            </w:r>
          </w:p>
          <w:p w:rsidR="00E00674" w:rsidRPr="00E714EF" w:rsidRDefault="00E00674" w:rsidP="00C0164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_______________Р.Т. Цихотских</w:t>
            </w:r>
          </w:p>
        </w:tc>
      </w:tr>
    </w:tbl>
    <w:p w:rsidR="00A84C51" w:rsidRDefault="00A84C51" w:rsidP="00470DEB">
      <w:pPr>
        <w:ind w:firstLine="709"/>
        <w:jc w:val="center"/>
        <w:rPr>
          <w:b/>
          <w:bCs/>
          <w:color w:val="091B2A"/>
        </w:rPr>
      </w:pPr>
      <w:bookmarkStart w:id="1" w:name="_GoBack"/>
      <w:bookmarkEnd w:id="1"/>
    </w:p>
    <w:p w:rsidR="001E0383" w:rsidRDefault="00470DEB" w:rsidP="00470DEB">
      <w:pPr>
        <w:ind w:firstLine="709"/>
        <w:jc w:val="center"/>
        <w:rPr>
          <w:b/>
          <w:bCs/>
          <w:color w:val="091B2A"/>
        </w:rPr>
      </w:pPr>
      <w:r>
        <w:rPr>
          <w:b/>
          <w:bCs/>
          <w:color w:val="091B2A"/>
        </w:rPr>
        <w:t>Инструкция</w:t>
      </w:r>
    </w:p>
    <w:p w:rsidR="001E0383" w:rsidRDefault="00470DEB" w:rsidP="00470DEB">
      <w:pPr>
        <w:ind w:firstLine="709"/>
        <w:jc w:val="center"/>
        <w:rPr>
          <w:b/>
          <w:bCs/>
          <w:color w:val="091B2A"/>
        </w:rPr>
      </w:pPr>
      <w:r>
        <w:rPr>
          <w:b/>
          <w:bCs/>
          <w:color w:val="091B2A"/>
        </w:rPr>
        <w:t>п</w:t>
      </w:r>
      <w:r w:rsidR="001E0383">
        <w:rPr>
          <w:b/>
          <w:bCs/>
          <w:color w:val="091B2A"/>
        </w:rPr>
        <w:t>о ведени</w:t>
      </w:r>
      <w:r>
        <w:rPr>
          <w:b/>
          <w:bCs/>
          <w:color w:val="091B2A"/>
        </w:rPr>
        <w:t>ю</w:t>
      </w:r>
      <w:r w:rsidR="001E0383">
        <w:rPr>
          <w:b/>
          <w:bCs/>
          <w:color w:val="091B2A"/>
        </w:rPr>
        <w:t xml:space="preserve"> классного журнала</w:t>
      </w:r>
    </w:p>
    <w:p w:rsidR="00EE6A9C" w:rsidRDefault="00EE6A9C" w:rsidP="00470DEB">
      <w:pPr>
        <w:ind w:firstLine="709"/>
        <w:jc w:val="center"/>
        <w:rPr>
          <w:b/>
          <w:bCs/>
          <w:color w:val="091B2A"/>
        </w:rPr>
      </w:pPr>
      <w:r w:rsidRPr="00156BC7">
        <w:rPr>
          <w:b/>
          <w:bCs/>
          <w:color w:val="091B2A"/>
        </w:rPr>
        <w:t>М</w:t>
      </w:r>
      <w:r w:rsidR="001E0383">
        <w:rPr>
          <w:b/>
          <w:bCs/>
          <w:color w:val="091B2A"/>
        </w:rPr>
        <w:t>К</w:t>
      </w:r>
      <w:r w:rsidRPr="00156BC7">
        <w:rPr>
          <w:b/>
          <w:bCs/>
          <w:color w:val="091B2A"/>
        </w:rPr>
        <w:t>ОУ «</w:t>
      </w:r>
      <w:r w:rsidR="000C6863">
        <w:rPr>
          <w:b/>
          <w:bCs/>
          <w:color w:val="091B2A"/>
        </w:rPr>
        <w:t>Совхозная средняя</w:t>
      </w:r>
      <w:r w:rsidRPr="00156BC7">
        <w:rPr>
          <w:b/>
          <w:bCs/>
          <w:color w:val="091B2A"/>
        </w:rPr>
        <w:t xml:space="preserve"> общеобразовательная школа»</w:t>
      </w:r>
    </w:p>
    <w:p w:rsidR="00470DEB" w:rsidRPr="00156BC7" w:rsidRDefault="00470DEB" w:rsidP="00470DEB">
      <w:pPr>
        <w:ind w:firstLine="709"/>
        <w:jc w:val="center"/>
        <w:rPr>
          <w:color w:val="091B2A"/>
        </w:rPr>
      </w:pPr>
    </w:p>
    <w:p w:rsidR="00470DEB" w:rsidRPr="00156BC7" w:rsidRDefault="00470DEB" w:rsidP="00470DEB">
      <w:pPr>
        <w:ind w:firstLine="709"/>
        <w:jc w:val="center"/>
        <w:rPr>
          <w:color w:val="091B2A"/>
        </w:rPr>
      </w:pPr>
      <w:r>
        <w:rPr>
          <w:b/>
          <w:bCs/>
          <w:color w:val="091B2A"/>
        </w:rPr>
        <w:t xml:space="preserve">1. </w:t>
      </w:r>
      <w:r w:rsidRPr="00156BC7">
        <w:rPr>
          <w:b/>
          <w:bCs/>
          <w:color w:val="091B2A"/>
        </w:rPr>
        <w:t>Общие положения.</w:t>
      </w:r>
    </w:p>
    <w:p w:rsidR="00470DEB" w:rsidRPr="00470DEB" w:rsidRDefault="00470DEB" w:rsidP="00470DEB">
      <w:pPr>
        <w:ind w:right="420" w:firstLine="709"/>
        <w:jc w:val="both"/>
      </w:pPr>
      <w:r w:rsidRPr="00470DEB">
        <w:t>Нормативные документы, регламентирующие работу с классным журналом в общеобразовательном учреждении:</w:t>
      </w:r>
    </w:p>
    <w:p w:rsidR="00470DEB" w:rsidRPr="00470DEB" w:rsidRDefault="00470DEB" w:rsidP="00470DEB">
      <w:pPr>
        <w:ind w:right="420" w:firstLine="709"/>
        <w:jc w:val="both"/>
      </w:pPr>
      <w:r w:rsidRPr="00470DEB">
        <w:t>Закона РФ от 29.12.2012 № 273-ФЗ «Об образовании в Российской Федерации»;</w:t>
      </w:r>
    </w:p>
    <w:p w:rsidR="00470DEB" w:rsidRPr="00470DEB" w:rsidRDefault="00470DEB" w:rsidP="00470DEB">
      <w:pPr>
        <w:tabs>
          <w:tab w:val="left" w:pos="1556"/>
        </w:tabs>
        <w:ind w:right="420" w:firstLine="709"/>
        <w:jc w:val="both"/>
        <w:rPr>
          <w:rFonts w:eastAsia="Symbol"/>
        </w:rPr>
      </w:pPr>
      <w:r w:rsidRPr="00470DE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470DEB">
        <w:t>СанПин</w:t>
      </w:r>
      <w:proofErr w:type="spellEnd"/>
      <w:r w:rsidRPr="00470DE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gramStart"/>
      <w:r w:rsidRPr="00470DEB">
        <w:t>регистрационный</w:t>
      </w:r>
      <w:proofErr w:type="gramEnd"/>
      <w:r w:rsidRPr="00470DEB">
        <w:t xml:space="preserve"> номер19993)</w:t>
      </w:r>
      <w:r>
        <w:t>.</w:t>
      </w:r>
    </w:p>
    <w:p w:rsidR="00470DEB" w:rsidRPr="00470DEB" w:rsidRDefault="00470DEB" w:rsidP="00470DEB">
      <w:pPr>
        <w:tabs>
          <w:tab w:val="left" w:pos="1556"/>
        </w:tabs>
        <w:ind w:right="420" w:firstLine="709"/>
        <w:jc w:val="both"/>
        <w:rPr>
          <w:rFonts w:eastAsia="Symbol"/>
        </w:rPr>
      </w:pPr>
      <w:r w:rsidRPr="00470DEB">
        <w:t>Методические рекомендации по работе с документами в образовательных учреждениях. Письмо Министерства образования Российской Федерации от 20 декабря 2000г. № 03 – 51/64.</w:t>
      </w:r>
    </w:p>
    <w:p w:rsidR="00470DEB" w:rsidRDefault="00470DEB" w:rsidP="00470DEB">
      <w:pPr>
        <w:ind w:firstLine="709"/>
        <w:jc w:val="both"/>
        <w:rPr>
          <w:b/>
          <w:bCs/>
          <w:color w:val="091B2A"/>
        </w:rPr>
      </w:pPr>
    </w:p>
    <w:p w:rsidR="00470DEB" w:rsidRPr="00470DEB" w:rsidRDefault="00470DEB" w:rsidP="00470DEB">
      <w:pPr>
        <w:ind w:firstLine="709"/>
        <w:jc w:val="both"/>
        <w:rPr>
          <w:color w:val="091B2A"/>
        </w:rPr>
      </w:pPr>
      <w:r w:rsidRPr="00470DEB">
        <w:rPr>
          <w:b/>
          <w:bCs/>
          <w:color w:val="091B2A"/>
        </w:rPr>
        <w:t>Цели и задачи</w:t>
      </w:r>
      <w:r w:rsidRPr="00470DEB">
        <w:rPr>
          <w:color w:val="091B2A"/>
        </w:rPr>
        <w:t>.</w:t>
      </w:r>
    </w:p>
    <w:p w:rsidR="00470DEB" w:rsidRPr="00470DEB" w:rsidRDefault="00470DEB" w:rsidP="00470DEB">
      <w:pPr>
        <w:ind w:firstLine="709"/>
        <w:jc w:val="both"/>
        <w:rPr>
          <w:color w:val="091B2A"/>
        </w:rPr>
      </w:pPr>
      <w:r w:rsidRPr="00470DEB">
        <w:rPr>
          <w:color w:val="091B2A"/>
        </w:rPr>
        <w:t>Установление единых требований по ведению классного журнала.</w:t>
      </w:r>
    </w:p>
    <w:p w:rsidR="00470DEB" w:rsidRPr="00470DEB" w:rsidRDefault="00470DEB" w:rsidP="00470DEB">
      <w:pPr>
        <w:ind w:firstLine="709"/>
        <w:jc w:val="both"/>
        <w:rPr>
          <w:color w:val="091B2A"/>
        </w:rPr>
      </w:pPr>
      <w:r w:rsidRPr="00470DEB">
        <w:rPr>
          <w:color w:val="091B2A"/>
        </w:rPr>
        <w:t>Фиксирование и регламентация этапов и уровня фактичес</w:t>
      </w:r>
      <w:r>
        <w:rPr>
          <w:color w:val="091B2A"/>
        </w:rPr>
        <w:t>кого усвоения учебных программ.</w:t>
      </w:r>
    </w:p>
    <w:p w:rsidR="00470DEB" w:rsidRPr="00470DEB" w:rsidRDefault="00470DEB" w:rsidP="00470DEB">
      <w:pPr>
        <w:ind w:right="420" w:firstLine="709"/>
        <w:jc w:val="both"/>
      </w:pPr>
      <w:r w:rsidRPr="00470DEB">
        <w:t>Классный журнал является государственным документом, отражающим этапы и результаты фактического усвоения учебных программ обучающимися.</w:t>
      </w:r>
    </w:p>
    <w:p w:rsidR="00470DEB" w:rsidRPr="00470DEB" w:rsidRDefault="00470DEB" w:rsidP="00470DEB">
      <w:pPr>
        <w:ind w:right="420" w:firstLine="709"/>
        <w:jc w:val="both"/>
      </w:pPr>
      <w:r w:rsidRPr="00470DEB">
        <w:t>Единственными утвержденными правилами оформления классного журнала являются инструкции. Все изменения и дополнения этой инструкции должны быть обсуждены на педагогическом совете школы, одобрены педагогическим коллективом, приняты как решение и занесены в протокол педагогического совета. Все учителя школы, работающие с</w:t>
      </w:r>
      <w:bookmarkStart w:id="2" w:name="page2"/>
      <w:bookmarkEnd w:id="2"/>
      <w:r>
        <w:t xml:space="preserve"> </w:t>
      </w:r>
      <w:r w:rsidRPr="00470DEB">
        <w:t>классным журналом, должны оформлять его по единым правилам и в едином стиле.</w:t>
      </w:r>
    </w:p>
    <w:p w:rsidR="00470DEB" w:rsidRPr="00470DEB" w:rsidRDefault="00470DEB" w:rsidP="00470DEB">
      <w:pPr>
        <w:ind w:firstLine="709"/>
        <w:jc w:val="both"/>
      </w:pPr>
      <w:r w:rsidRPr="00470DEB">
        <w:t>Классный журнал содержит информацию по работе учителя и классного руководителя по многим направлениям контроля: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0"/>
        </w:tabs>
        <w:ind w:firstLine="709"/>
        <w:jc w:val="both"/>
      </w:pPr>
      <w:r w:rsidRPr="00470DEB">
        <w:t>прохождение учебной программы по каждому предмету учебного плана;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326"/>
        </w:tabs>
        <w:ind w:right="80" w:firstLine="709"/>
        <w:jc w:val="both"/>
      </w:pPr>
      <w:r w:rsidRPr="00470DEB">
        <w:t>освоение программы каждым учащимся по всем предметам учебного плана;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439"/>
        </w:tabs>
        <w:ind w:firstLine="709"/>
        <w:jc w:val="both"/>
      </w:pPr>
      <w:r w:rsidRPr="00470DEB">
        <w:t>посещаемость учащихся, наличие или отсутствие пропусков по неуважительным причинам;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365"/>
        </w:tabs>
        <w:ind w:firstLine="709"/>
        <w:jc w:val="both"/>
      </w:pPr>
      <w:r w:rsidRPr="00470DEB">
        <w:t>система оценивания учащихся, объективность выставления итоговых отметок;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5"/>
        </w:tabs>
        <w:ind w:firstLine="709"/>
        <w:jc w:val="both"/>
      </w:pPr>
      <w:r w:rsidRPr="00470DEB">
        <w:t>соблюдение норм проведения контрольных, практических и лабораторных работ;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0"/>
        </w:tabs>
        <w:ind w:firstLine="709"/>
        <w:jc w:val="both"/>
      </w:pPr>
      <w:r w:rsidRPr="00470DEB">
        <w:t>запись и дозировка домашнего задания;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331"/>
        </w:tabs>
        <w:ind w:firstLine="709"/>
        <w:jc w:val="both"/>
      </w:pPr>
      <w:r w:rsidRPr="00470DEB">
        <w:lastRenderedPageBreak/>
        <w:t>соблюдение требований и рекомендаций, зафиксированных в «Листке здоровья»;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0"/>
        </w:tabs>
        <w:ind w:firstLine="709"/>
        <w:jc w:val="both"/>
      </w:pPr>
      <w:r w:rsidRPr="00470DEB">
        <w:t>учет и устранение замечаний по ведению классного журнала;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0"/>
        </w:tabs>
        <w:ind w:firstLine="709"/>
        <w:jc w:val="both"/>
      </w:pPr>
      <w:r w:rsidRPr="00470DEB">
        <w:t>правильность оплаты за фактически проведенные учебные занятия;</w:t>
      </w:r>
    </w:p>
    <w:p w:rsidR="00470DEB" w:rsidRPr="00470DEB" w:rsidRDefault="00470DEB" w:rsidP="00470DEB">
      <w:pPr>
        <w:numPr>
          <w:ilvl w:val="0"/>
          <w:numId w:val="4"/>
        </w:numPr>
        <w:tabs>
          <w:tab w:val="left" w:pos="240"/>
        </w:tabs>
        <w:ind w:firstLine="709"/>
        <w:jc w:val="both"/>
      </w:pPr>
      <w:r w:rsidRPr="00470DEB">
        <w:t>правильность оплаты за замену учебных занятий.</w:t>
      </w:r>
    </w:p>
    <w:p w:rsidR="00470DEB" w:rsidRPr="00470DEB" w:rsidRDefault="00470DEB" w:rsidP="00470DEB">
      <w:pPr>
        <w:ind w:firstLine="709"/>
        <w:jc w:val="both"/>
        <w:rPr>
          <w:b/>
        </w:rPr>
      </w:pPr>
      <w:r w:rsidRPr="00470DEB">
        <w:rPr>
          <w:b/>
        </w:rPr>
        <w:t>Обязанности администрации по оформлению классного журнала и методические рекомендации по их выполнению</w:t>
      </w:r>
    </w:p>
    <w:p w:rsidR="00470DEB" w:rsidRPr="00470DEB" w:rsidRDefault="00470DEB" w:rsidP="00470DEB">
      <w:pPr>
        <w:ind w:firstLine="709"/>
        <w:jc w:val="both"/>
        <w:rPr>
          <w:b/>
        </w:rPr>
      </w:pPr>
      <w:r w:rsidRPr="00470DEB">
        <w:rPr>
          <w:b/>
        </w:rPr>
        <w:t>Директор школы:</w:t>
      </w:r>
    </w:p>
    <w:p w:rsidR="00470DEB" w:rsidRPr="00470DEB" w:rsidRDefault="00470DEB" w:rsidP="00470DEB">
      <w:pPr>
        <w:pStyle w:val="a5"/>
        <w:numPr>
          <w:ilvl w:val="0"/>
          <w:numId w:val="10"/>
        </w:numPr>
        <w:ind w:left="0" w:firstLine="709"/>
        <w:jc w:val="both"/>
        <w:rPr>
          <w:rFonts w:eastAsia="Symbol"/>
        </w:rPr>
      </w:pPr>
      <w:r w:rsidRPr="00470DEB">
        <w:t>несет персональную ответственность за правильность ведения и сохранность классных журналов;</w:t>
      </w:r>
    </w:p>
    <w:p w:rsidR="00470DEB" w:rsidRPr="00470DEB" w:rsidRDefault="00470DEB" w:rsidP="00470DEB">
      <w:pPr>
        <w:pStyle w:val="a5"/>
        <w:numPr>
          <w:ilvl w:val="0"/>
          <w:numId w:val="10"/>
        </w:numPr>
        <w:ind w:left="0" w:firstLine="709"/>
        <w:jc w:val="both"/>
        <w:rPr>
          <w:rFonts w:eastAsia="Symbol"/>
        </w:rPr>
      </w:pPr>
      <w:r w:rsidRPr="00470DEB">
        <w:t>обеспечивает необходимое количество классных журналов;</w:t>
      </w:r>
    </w:p>
    <w:p w:rsidR="00470DEB" w:rsidRPr="00470DEB" w:rsidRDefault="00470DEB" w:rsidP="00470DEB">
      <w:pPr>
        <w:pStyle w:val="a5"/>
        <w:numPr>
          <w:ilvl w:val="0"/>
          <w:numId w:val="10"/>
        </w:numPr>
        <w:ind w:left="0" w:firstLine="709"/>
        <w:jc w:val="both"/>
        <w:rPr>
          <w:rFonts w:eastAsia="Symbol"/>
        </w:rPr>
      </w:pPr>
      <w:r w:rsidRPr="00470DEB">
        <w:t xml:space="preserve">обеспечивает систематический (1 раз в месяц) </w:t>
      </w:r>
      <w:proofErr w:type="gramStart"/>
      <w:r w:rsidRPr="00470DEB">
        <w:t>контроль за</w:t>
      </w:r>
      <w:proofErr w:type="gramEnd"/>
      <w:r w:rsidRPr="00470DEB">
        <w:t xml:space="preserve"> правильностью и качеством оформления и своевременностью ведения, устанавливает темы, цели контроля в соответствии с планом ВШК;</w:t>
      </w:r>
    </w:p>
    <w:p w:rsidR="00470DEB" w:rsidRPr="00470DEB" w:rsidRDefault="00470DEB" w:rsidP="00470DEB">
      <w:pPr>
        <w:pStyle w:val="a5"/>
        <w:numPr>
          <w:ilvl w:val="0"/>
          <w:numId w:val="10"/>
        </w:numPr>
        <w:ind w:left="0" w:firstLine="709"/>
        <w:jc w:val="both"/>
        <w:rPr>
          <w:rFonts w:eastAsia="Symbol"/>
        </w:rPr>
      </w:pPr>
      <w:r w:rsidRPr="00470DEB">
        <w:t>обеспечивает замену временно отсутствующих учителей (с подачи зам. директора по УВР).</w:t>
      </w:r>
    </w:p>
    <w:p w:rsidR="00470DEB" w:rsidRPr="00470DEB" w:rsidRDefault="00470DEB" w:rsidP="00470DEB">
      <w:pPr>
        <w:ind w:firstLine="709"/>
        <w:jc w:val="both"/>
        <w:rPr>
          <w:b/>
        </w:rPr>
      </w:pPr>
      <w:r w:rsidRPr="00470DEB">
        <w:rPr>
          <w:b/>
        </w:rPr>
        <w:t>Заместитель директора по УВР:</w:t>
      </w:r>
    </w:p>
    <w:p w:rsidR="00470DEB" w:rsidRPr="00470DEB" w:rsidRDefault="00470DEB" w:rsidP="00470DEB">
      <w:pPr>
        <w:pStyle w:val="a5"/>
        <w:numPr>
          <w:ilvl w:val="0"/>
          <w:numId w:val="12"/>
        </w:numPr>
        <w:ind w:left="0" w:firstLine="709"/>
        <w:jc w:val="both"/>
        <w:rPr>
          <w:color w:val="091B2A"/>
        </w:rPr>
      </w:pPr>
      <w:r w:rsidRPr="00470DEB">
        <w:rPr>
          <w:color w:val="091B2A"/>
        </w:rPr>
        <w:t xml:space="preserve">заполняет в журнале </w:t>
      </w:r>
      <w:r w:rsidRPr="00470DEB">
        <w:rPr>
          <w:color w:val="0D0D0D"/>
        </w:rPr>
        <w:t xml:space="preserve">титульный лист (обложку); </w:t>
      </w:r>
    </w:p>
    <w:p w:rsidR="00470DEB" w:rsidRPr="00470DEB" w:rsidRDefault="00470DEB" w:rsidP="00470DEB">
      <w:pPr>
        <w:pStyle w:val="a5"/>
        <w:numPr>
          <w:ilvl w:val="0"/>
          <w:numId w:val="12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обеспечивает хранение классных журналов в отведенном для этого специальном месте;</w:t>
      </w:r>
    </w:p>
    <w:p w:rsidR="00470DEB" w:rsidRPr="00470DEB" w:rsidRDefault="00470DEB" w:rsidP="00470DEB">
      <w:pPr>
        <w:pStyle w:val="a5"/>
        <w:numPr>
          <w:ilvl w:val="0"/>
          <w:numId w:val="12"/>
        </w:numPr>
        <w:ind w:left="0" w:firstLine="709"/>
        <w:jc w:val="both"/>
      </w:pPr>
      <w:r w:rsidRPr="00470DEB">
        <w:t xml:space="preserve">проводит инструктивные совещания с учителями-предметниками и классными руководителями по разъяснению требований, предъявляемых к ведению журнала, дает указания о четком распределении страниц журнала, отведенных на текущий учет успеваемости и </w:t>
      </w:r>
      <w:proofErr w:type="gramStart"/>
      <w:r w:rsidRPr="00470DEB">
        <w:t>посещаемости</w:t>
      </w:r>
      <w:proofErr w:type="gramEnd"/>
      <w:r w:rsidRPr="00470DEB">
        <w:t xml:space="preserve"> обучающихся на год в соответствии с количеством часов, выделенных на каждый предмет в учебном плане школы:</w:t>
      </w:r>
    </w:p>
    <w:p w:rsidR="00470DEB" w:rsidRPr="00470DEB" w:rsidRDefault="00470DEB" w:rsidP="00470DEB">
      <w:pPr>
        <w:ind w:firstLine="709"/>
        <w:rPr>
          <w:rFonts w:eastAsia="Courier New"/>
        </w:rPr>
      </w:pPr>
      <w:r w:rsidRPr="00470DEB">
        <w:t>1</w:t>
      </w:r>
      <w:r w:rsidRPr="00470DEB">
        <w:rPr>
          <w:rFonts w:eastAsia="Courier New"/>
        </w:rPr>
        <w:t xml:space="preserve"> </w:t>
      </w:r>
      <w:r w:rsidRPr="00470DEB">
        <w:t>час в неделю</w:t>
      </w:r>
      <w:r w:rsidRPr="00470DEB">
        <w:rPr>
          <w:rFonts w:eastAsia="Courier New"/>
        </w:rPr>
        <w:t xml:space="preserve"> </w:t>
      </w:r>
      <w:r w:rsidRPr="00470DEB">
        <w:t>– 2</w:t>
      </w:r>
      <w:r w:rsidRPr="00470DEB">
        <w:rPr>
          <w:rFonts w:eastAsia="Courier New"/>
        </w:rPr>
        <w:t xml:space="preserve"> </w:t>
      </w:r>
      <w:r w:rsidRPr="00470DEB">
        <w:t>страницы;</w:t>
      </w:r>
    </w:p>
    <w:p w:rsidR="00470DEB" w:rsidRPr="00470DEB" w:rsidRDefault="00470DEB" w:rsidP="00470DEB">
      <w:pPr>
        <w:ind w:firstLine="709"/>
        <w:rPr>
          <w:rFonts w:eastAsia="Courier New"/>
        </w:rPr>
      </w:pPr>
      <w:r w:rsidRPr="00470DEB">
        <w:t>2</w:t>
      </w:r>
      <w:r w:rsidRPr="00470DEB">
        <w:rPr>
          <w:rFonts w:eastAsia="Courier New"/>
        </w:rPr>
        <w:t xml:space="preserve"> </w:t>
      </w:r>
      <w:r w:rsidRPr="00470DEB">
        <w:t>часа в неделю</w:t>
      </w:r>
      <w:r w:rsidRPr="00470DEB">
        <w:rPr>
          <w:rFonts w:eastAsia="Courier New"/>
        </w:rPr>
        <w:t xml:space="preserve"> </w:t>
      </w:r>
      <w:r w:rsidRPr="00470DEB">
        <w:t>–</w:t>
      </w:r>
      <w:r w:rsidRPr="00470DEB">
        <w:rPr>
          <w:rFonts w:eastAsia="Courier New"/>
        </w:rPr>
        <w:t xml:space="preserve"> </w:t>
      </w:r>
      <w:r w:rsidRPr="00470DEB">
        <w:t>4</w:t>
      </w:r>
      <w:r w:rsidRPr="00470DEB">
        <w:rPr>
          <w:rFonts w:eastAsia="Courier New"/>
        </w:rPr>
        <w:t xml:space="preserve"> </w:t>
      </w:r>
      <w:r w:rsidRPr="00470DEB">
        <w:t>страницы;</w:t>
      </w:r>
    </w:p>
    <w:p w:rsidR="00470DEB" w:rsidRPr="00470DEB" w:rsidRDefault="00470DEB" w:rsidP="00470DEB">
      <w:pPr>
        <w:ind w:firstLine="709"/>
        <w:rPr>
          <w:rFonts w:eastAsia="Courier New"/>
        </w:rPr>
      </w:pPr>
      <w:r w:rsidRPr="00470DEB">
        <w:t>3</w:t>
      </w:r>
      <w:r w:rsidRPr="00470DEB">
        <w:rPr>
          <w:rFonts w:eastAsia="Courier New"/>
        </w:rPr>
        <w:t xml:space="preserve"> </w:t>
      </w:r>
      <w:r w:rsidRPr="00470DEB">
        <w:t>часа в неделю</w:t>
      </w:r>
      <w:r w:rsidRPr="00470DEB">
        <w:rPr>
          <w:rFonts w:eastAsia="Courier New"/>
        </w:rPr>
        <w:t xml:space="preserve"> </w:t>
      </w:r>
      <w:r w:rsidRPr="00470DEB">
        <w:t>– 5</w:t>
      </w:r>
      <w:r w:rsidRPr="00470DEB">
        <w:rPr>
          <w:rFonts w:eastAsia="Courier New"/>
        </w:rPr>
        <w:t xml:space="preserve"> </w:t>
      </w:r>
      <w:r w:rsidRPr="00470DEB">
        <w:t>страниц;</w:t>
      </w:r>
    </w:p>
    <w:p w:rsidR="00470DEB" w:rsidRPr="00470DEB" w:rsidRDefault="00470DEB" w:rsidP="00470DEB">
      <w:pPr>
        <w:ind w:firstLine="709"/>
        <w:rPr>
          <w:rFonts w:eastAsia="Courier New"/>
        </w:rPr>
      </w:pPr>
      <w:r w:rsidRPr="00470DEB">
        <w:t>4</w:t>
      </w:r>
      <w:r w:rsidRPr="00470DEB">
        <w:rPr>
          <w:rFonts w:eastAsia="Courier New"/>
        </w:rPr>
        <w:t xml:space="preserve"> </w:t>
      </w:r>
      <w:r w:rsidRPr="00470DEB">
        <w:t>часа в неделю</w:t>
      </w:r>
      <w:r w:rsidRPr="00470DEB">
        <w:rPr>
          <w:rFonts w:eastAsia="Courier New"/>
        </w:rPr>
        <w:t xml:space="preserve"> </w:t>
      </w:r>
      <w:r w:rsidRPr="00470DEB">
        <w:t>– 6</w:t>
      </w:r>
      <w:r w:rsidRPr="00470DEB">
        <w:rPr>
          <w:rFonts w:eastAsia="Courier New"/>
        </w:rPr>
        <w:t xml:space="preserve"> </w:t>
      </w:r>
      <w:r w:rsidRPr="00470DEB">
        <w:t>страниц;</w:t>
      </w:r>
    </w:p>
    <w:p w:rsidR="00470DEB" w:rsidRPr="00470DEB" w:rsidRDefault="00470DEB" w:rsidP="00470DEB">
      <w:pPr>
        <w:ind w:firstLine="709"/>
      </w:pPr>
      <w:r w:rsidRPr="00470DEB">
        <w:t>5</w:t>
      </w:r>
      <w:r w:rsidRPr="00470DEB">
        <w:rPr>
          <w:rFonts w:eastAsia="Courier New"/>
        </w:rPr>
        <w:t xml:space="preserve"> </w:t>
      </w:r>
      <w:r w:rsidRPr="00470DEB">
        <w:t>часов в неделю</w:t>
      </w:r>
      <w:r w:rsidRPr="00470DEB">
        <w:rPr>
          <w:rFonts w:eastAsia="Courier New"/>
        </w:rPr>
        <w:t xml:space="preserve"> </w:t>
      </w:r>
      <w:r w:rsidRPr="00470DEB">
        <w:t>– 8</w:t>
      </w:r>
      <w:r w:rsidRPr="00470DEB">
        <w:rPr>
          <w:rFonts w:eastAsia="Courier New"/>
        </w:rPr>
        <w:t xml:space="preserve"> </w:t>
      </w:r>
      <w:r w:rsidRPr="00470DEB">
        <w:t>страниц;</w:t>
      </w:r>
    </w:p>
    <w:p w:rsidR="00470DEB" w:rsidRPr="00470DEB" w:rsidRDefault="00470DEB" w:rsidP="00470DEB">
      <w:pPr>
        <w:ind w:firstLine="709"/>
      </w:pPr>
      <w:r w:rsidRPr="00470DEB">
        <w:t>6 часов в неделю – 9 страниц.</w:t>
      </w:r>
    </w:p>
    <w:p w:rsidR="00470DEB" w:rsidRPr="00470DEB" w:rsidRDefault="00470DEB" w:rsidP="00470DEB">
      <w:pPr>
        <w:pStyle w:val="a5"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 xml:space="preserve">осуществляет систематический </w:t>
      </w:r>
      <w:proofErr w:type="gramStart"/>
      <w:r w:rsidRPr="00470DEB">
        <w:t>контроль за</w:t>
      </w:r>
      <w:proofErr w:type="gramEnd"/>
      <w:r w:rsidRPr="00470DEB">
        <w:t xml:space="preserve"> ведением классных журналов в соответствии с планом ВШК;</w:t>
      </w:r>
    </w:p>
    <w:p w:rsidR="00470DEB" w:rsidRPr="00470DEB" w:rsidRDefault="00470DEB" w:rsidP="00470DEB">
      <w:pPr>
        <w:pStyle w:val="a5"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заполняет соответствующие графы на странице журнала «Замечания по ведению классного журнала», где указывает дату проверки и замечания. Если замечаний нет, в журнале делается запись: «Замечаний нет».</w:t>
      </w:r>
    </w:p>
    <w:p w:rsidR="00470DEB" w:rsidRPr="00470DEB" w:rsidRDefault="00470DEB" w:rsidP="00470DEB">
      <w:pPr>
        <w:ind w:firstLine="709"/>
        <w:jc w:val="both"/>
      </w:pPr>
      <w:r w:rsidRPr="00470DEB">
        <w:t>По итогам повторной проверки делается пометка об устранении обнаруженных ранее замечаний</w:t>
      </w:r>
      <w:r>
        <w:t>: «Устранено»</w:t>
      </w:r>
      <w:r w:rsidRPr="00470DEB">
        <w:t>.</w:t>
      </w:r>
    </w:p>
    <w:p w:rsidR="00470DEB" w:rsidRPr="00470DEB" w:rsidRDefault="00470DEB" w:rsidP="00470DEB">
      <w:pPr>
        <w:ind w:firstLine="709"/>
        <w:jc w:val="both"/>
        <w:rPr>
          <w:b/>
        </w:rPr>
      </w:pPr>
      <w:r w:rsidRPr="00470DEB">
        <w:rPr>
          <w:b/>
        </w:rPr>
        <w:t>Контролю со стороны администрации подлежат: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выполнение теоретической и практической части программы;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 xml:space="preserve">плотность и системность опроса </w:t>
      </w:r>
      <w:proofErr w:type="gramStart"/>
      <w:r w:rsidRPr="00470DEB">
        <w:t>обучающихся</w:t>
      </w:r>
      <w:proofErr w:type="gramEnd"/>
      <w:r w:rsidRPr="00470DEB">
        <w:t>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объективность оценивания знаний, умений обучающихся и выставление текущих и итоговых отметок;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соблюдение норм проведения контрольных, проверочных, самостоятельных работ, экскурсий, зачетов и обобщающих уроков, предусмотренных государственными программами;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дозировка домашнего задания);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right="140" w:firstLine="709"/>
        <w:jc w:val="both"/>
        <w:rPr>
          <w:rFonts w:eastAsia="Symbol"/>
        </w:rPr>
      </w:pPr>
      <w:r w:rsidRPr="00470DEB">
        <w:t>своевременное заполнение страниц «Общие сведения об учащихся», «Сводная ведомость», «Листок здоровья» и др.;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t>учет замечаний по ведению журнала, сделанных кем-либо из администрации или в ходе внешнего контроля, и механизм их устранения;</w:t>
      </w:r>
    </w:p>
    <w:p w:rsidR="00470DEB" w:rsidRPr="00470DEB" w:rsidRDefault="00470DEB" w:rsidP="00470DEB">
      <w:pPr>
        <w:pStyle w:val="a5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rFonts w:eastAsia="Symbol"/>
        </w:rPr>
      </w:pPr>
      <w:r w:rsidRPr="00470DEB">
        <w:lastRenderedPageBreak/>
        <w:t>правильность оформления замены уроков.</w:t>
      </w:r>
    </w:p>
    <w:p w:rsidR="00EE6A9C" w:rsidRPr="00156BC7" w:rsidRDefault="00470DEB" w:rsidP="00470DEB">
      <w:pPr>
        <w:ind w:firstLine="709"/>
        <w:jc w:val="center"/>
        <w:rPr>
          <w:color w:val="091B2A"/>
        </w:rPr>
      </w:pPr>
      <w:r>
        <w:rPr>
          <w:b/>
          <w:bCs/>
          <w:color w:val="091B2A"/>
        </w:rPr>
        <w:t>2</w:t>
      </w:r>
      <w:r w:rsidR="00EE6A9C" w:rsidRPr="00156BC7">
        <w:rPr>
          <w:b/>
          <w:bCs/>
          <w:color w:val="091B2A"/>
        </w:rPr>
        <w:t>. Обязанности классного руководителя</w:t>
      </w:r>
      <w:r w:rsidR="00EE6A9C" w:rsidRPr="00156BC7">
        <w:rPr>
          <w:color w:val="091B2A"/>
        </w:rPr>
        <w:t>.</w:t>
      </w:r>
    </w:p>
    <w:p w:rsidR="00341E29" w:rsidRPr="00470DEB" w:rsidRDefault="00470DEB" w:rsidP="00470DEB">
      <w:pPr>
        <w:ind w:firstLine="709"/>
        <w:contextualSpacing/>
        <w:jc w:val="both"/>
        <w:rPr>
          <w:color w:val="0D0D0D"/>
        </w:rPr>
      </w:pPr>
      <w:r>
        <w:rPr>
          <w:color w:val="091B2A"/>
        </w:rPr>
        <w:t>2</w:t>
      </w:r>
      <w:r w:rsidR="00EE6A9C" w:rsidRPr="00156BC7">
        <w:rPr>
          <w:color w:val="091B2A"/>
        </w:rPr>
        <w:t>.1.:</w:t>
      </w:r>
      <w:r w:rsidR="001E0383" w:rsidRPr="00156BC7">
        <w:rPr>
          <w:color w:val="091B2A"/>
        </w:rPr>
        <w:t>Классный руководитель заполняет в журнале</w:t>
      </w:r>
    </w:p>
    <w:p w:rsidR="00341E29" w:rsidRPr="00470DEB" w:rsidRDefault="00341E29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>оглавление;</w:t>
      </w:r>
    </w:p>
    <w:p w:rsidR="00EE6A9C" w:rsidRPr="00470DEB" w:rsidRDefault="00EE6A9C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>спис</w:t>
      </w:r>
      <w:r w:rsidR="001E0383" w:rsidRPr="00470DEB">
        <w:rPr>
          <w:color w:val="0D0D0D"/>
        </w:rPr>
        <w:t>ки учащихся на всех страницах;</w:t>
      </w:r>
    </w:p>
    <w:p w:rsidR="00EE6A9C" w:rsidRPr="00470DEB" w:rsidRDefault="00EE6A9C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 xml:space="preserve">сведения о количестве пропущенных уроков; </w:t>
      </w:r>
    </w:p>
    <w:p w:rsidR="00EE6A9C" w:rsidRPr="00470DEB" w:rsidRDefault="00EE6A9C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 xml:space="preserve">сводную ведомость посещаемости; </w:t>
      </w:r>
    </w:p>
    <w:p w:rsidR="00EE6A9C" w:rsidRPr="00470DEB" w:rsidRDefault="00EE6A9C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 xml:space="preserve">сводную ведомость успеваемости; </w:t>
      </w:r>
    </w:p>
    <w:p w:rsidR="00EE6A9C" w:rsidRPr="00470DEB" w:rsidRDefault="00EE6A9C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>сведения о занятиях в ф</w:t>
      </w:r>
      <w:r w:rsidR="0017673B" w:rsidRPr="00470DEB">
        <w:rPr>
          <w:color w:val="0D0D0D"/>
        </w:rPr>
        <w:t>акультативах, кружках, секциях;</w:t>
      </w:r>
    </w:p>
    <w:p w:rsidR="0017673B" w:rsidRPr="00470DEB" w:rsidRDefault="0017673B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 xml:space="preserve">общие сведения об </w:t>
      </w:r>
      <w:proofErr w:type="gramStart"/>
      <w:r w:rsidRPr="00470DEB">
        <w:rPr>
          <w:color w:val="0D0D0D"/>
        </w:rPr>
        <w:t>обучающихся</w:t>
      </w:r>
      <w:proofErr w:type="gramEnd"/>
      <w:r w:rsidRPr="00470DEB">
        <w:rPr>
          <w:color w:val="0D0D0D"/>
        </w:rPr>
        <w:t>;</w:t>
      </w:r>
    </w:p>
    <w:p w:rsidR="00EE6A9C" w:rsidRPr="00470DEB" w:rsidRDefault="0017673B" w:rsidP="00470DEB">
      <w:pPr>
        <w:pStyle w:val="a5"/>
        <w:numPr>
          <w:ilvl w:val="0"/>
          <w:numId w:val="11"/>
        </w:numPr>
        <w:ind w:left="0" w:firstLine="709"/>
        <w:jc w:val="both"/>
        <w:rPr>
          <w:color w:val="0D0D0D"/>
        </w:rPr>
      </w:pPr>
      <w:r w:rsidRPr="00470DEB">
        <w:rPr>
          <w:color w:val="0D0D0D"/>
        </w:rPr>
        <w:t>листок здоровья (список).</w:t>
      </w:r>
      <w:r w:rsidR="00E155DF" w:rsidRPr="00470DEB">
        <w:rPr>
          <w:color w:val="0D0D0D"/>
        </w:rPr>
        <w:t xml:space="preserve"> </w:t>
      </w:r>
      <w:r w:rsidR="00E155DF" w:rsidRPr="00470DEB">
        <w:rPr>
          <w:i/>
          <w:color w:val="0D0D0D"/>
        </w:rPr>
        <w:t xml:space="preserve">Заполняется классным руководителем на основании рекомендаций медицинского работника. </w:t>
      </w:r>
      <w:r w:rsidR="00561217" w:rsidRPr="00470DEB">
        <w:rPr>
          <w:i/>
          <w:color w:val="0D0D0D"/>
        </w:rPr>
        <w:t xml:space="preserve">Графу </w:t>
      </w:r>
      <w:r w:rsidR="00E155DF" w:rsidRPr="00470DEB">
        <w:rPr>
          <w:i/>
          <w:color w:val="0D0D0D"/>
        </w:rPr>
        <w:t>№ парты не заполнять</w:t>
      </w:r>
      <w:r w:rsidR="00561217" w:rsidRPr="00470DEB">
        <w:rPr>
          <w:i/>
          <w:color w:val="0D0D0D"/>
        </w:rPr>
        <w:t>!</w:t>
      </w:r>
    </w:p>
    <w:p w:rsidR="001E038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2</w:t>
      </w:r>
      <w:r w:rsidR="001E0383">
        <w:rPr>
          <w:color w:val="091B2A"/>
        </w:rPr>
        <w:t xml:space="preserve">.2. </w:t>
      </w:r>
      <w:r w:rsidR="00EE6A9C" w:rsidRPr="00156BC7">
        <w:rPr>
          <w:color w:val="091B2A"/>
        </w:rPr>
        <w:t>Номер класса у</w:t>
      </w:r>
      <w:r w:rsidR="0017673B">
        <w:rPr>
          <w:color w:val="091B2A"/>
        </w:rPr>
        <w:t>казывается на обложке журнала.</w:t>
      </w:r>
    </w:p>
    <w:p w:rsidR="001E038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2</w:t>
      </w:r>
      <w:r w:rsidR="00EE6A9C" w:rsidRPr="00156BC7">
        <w:rPr>
          <w:color w:val="091B2A"/>
        </w:rPr>
        <w:t>.3. Ежедневно в раздел «Учет посещаемости учащимися» записывается количество уроков, пропущенных школьниками, и ука</w:t>
      </w:r>
      <w:r w:rsidR="001E0383">
        <w:rPr>
          <w:color w:val="091B2A"/>
        </w:rPr>
        <w:t>зывается причина их отсутствия.</w:t>
      </w:r>
    </w:p>
    <w:p w:rsidR="00EE6A9C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2</w:t>
      </w:r>
      <w:r w:rsidR="00EE6A9C" w:rsidRPr="00156BC7">
        <w:rPr>
          <w:color w:val="091B2A"/>
        </w:rPr>
        <w:t>.4. В случаях проведения с учащимися занятий в санатории (больнице) классный руководитель вкладывает в журнал справку об о</w:t>
      </w:r>
      <w:r w:rsidR="001E0383">
        <w:rPr>
          <w:color w:val="091B2A"/>
        </w:rPr>
        <w:t>бучении в санатории (больнице).</w:t>
      </w:r>
    </w:p>
    <w:p w:rsidR="00EE6A9C" w:rsidRPr="00156BC7" w:rsidRDefault="00470DEB" w:rsidP="00470DEB">
      <w:pPr>
        <w:ind w:firstLine="709"/>
        <w:jc w:val="center"/>
        <w:rPr>
          <w:color w:val="091B2A"/>
        </w:rPr>
      </w:pPr>
      <w:r>
        <w:rPr>
          <w:b/>
          <w:bCs/>
          <w:color w:val="091B2A"/>
        </w:rPr>
        <w:t>3</w:t>
      </w:r>
      <w:r w:rsidR="00EE6A9C" w:rsidRPr="00156BC7">
        <w:rPr>
          <w:b/>
          <w:bCs/>
          <w:color w:val="091B2A"/>
        </w:rPr>
        <w:t>.Обязанности учителей-предметников.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 xml:space="preserve">.1. Классный журнал заполняется учителем в </w:t>
      </w:r>
      <w:r w:rsidR="00EE6A9C" w:rsidRPr="00156BC7">
        <w:rPr>
          <w:color w:val="091B2A"/>
          <w:u w:val="single"/>
        </w:rPr>
        <w:t>день проведения урока.</w:t>
      </w:r>
      <w:r w:rsidR="001E0383">
        <w:rPr>
          <w:color w:val="091B2A"/>
        </w:rPr>
        <w:t>В случае болезни учителя</w:t>
      </w:r>
      <w:r w:rsidR="00EE6A9C" w:rsidRPr="00156BC7">
        <w:rPr>
          <w:color w:val="091B2A"/>
        </w:rPr>
        <w:t xml:space="preserve"> учитель,</w:t>
      </w:r>
      <w:r w:rsidR="001E0383">
        <w:rPr>
          <w:color w:val="091B2A"/>
        </w:rPr>
        <w:t xml:space="preserve"> замещающий коллегу, заполняет</w:t>
      </w:r>
      <w:r w:rsidR="00EE6A9C" w:rsidRPr="00156BC7">
        <w:rPr>
          <w:color w:val="091B2A"/>
        </w:rPr>
        <w:t xml:space="preserve"> классный журнал в обычном порядке (подпись и другие сведения делают</w:t>
      </w:r>
      <w:r w:rsidR="001E0383">
        <w:rPr>
          <w:color w:val="091B2A"/>
        </w:rPr>
        <w:t>ся в журнале замещения уроков).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.2. Учитель обязан систематичес</w:t>
      </w:r>
      <w:r w:rsidR="001E0383">
        <w:rPr>
          <w:color w:val="091B2A"/>
        </w:rPr>
        <w:t>ки проверять и оценивать знания</w:t>
      </w:r>
      <w:r w:rsidR="00EE6A9C" w:rsidRPr="00156BC7">
        <w:rPr>
          <w:color w:val="091B2A"/>
        </w:rPr>
        <w:t xml:space="preserve"> учащихся,</w:t>
      </w:r>
      <w:r w:rsidR="001E0383">
        <w:rPr>
          <w:color w:val="091B2A"/>
        </w:rPr>
        <w:t xml:space="preserve"> а также отмечать посещаемость.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.3.Количество часов по каждой теме должно соответствовать тематическому планированию</w:t>
      </w:r>
      <w:r w:rsidR="001E0383">
        <w:rPr>
          <w:color w:val="091B2A"/>
        </w:rPr>
        <w:t xml:space="preserve"> и программе учебного предмета.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 xml:space="preserve">.4. Все записи в классном журнале должны вестись четко и аккуратно, без исправлений, ручкой </w:t>
      </w:r>
      <w:r w:rsidR="001E0383">
        <w:rPr>
          <w:color w:val="091B2A"/>
        </w:rPr>
        <w:t>черного</w:t>
      </w:r>
      <w:r w:rsidR="00EE6A9C" w:rsidRPr="00156BC7">
        <w:rPr>
          <w:color w:val="091B2A"/>
        </w:rPr>
        <w:t xml:space="preserve"> цвета. В исключительных случаях допускается делать исправления (по распоряжению директора школы), содержание которых необходимо описать в нижней части страницы, заверив их личной подписью учителя и </w:t>
      </w:r>
      <w:r w:rsidR="004A4578">
        <w:rPr>
          <w:color w:val="091B2A"/>
        </w:rPr>
        <w:t>директора</w:t>
      </w:r>
      <w:r w:rsidR="00EE6A9C" w:rsidRPr="00156BC7">
        <w:rPr>
          <w:color w:val="091B2A"/>
        </w:rPr>
        <w:t xml:space="preserve"> </w:t>
      </w:r>
      <w:r w:rsidR="004A4578">
        <w:rPr>
          <w:color w:val="091B2A"/>
        </w:rPr>
        <w:t xml:space="preserve">школы </w:t>
      </w:r>
      <w:r w:rsidR="001E0383">
        <w:rPr>
          <w:color w:val="091B2A"/>
        </w:rPr>
        <w:t>с расшифровкой и школьной</w:t>
      </w:r>
      <w:r w:rsidR="00EE6A9C" w:rsidRPr="00156BC7">
        <w:rPr>
          <w:color w:val="091B2A"/>
        </w:rPr>
        <w:t xml:space="preserve"> печатью. Недопустимо при исправлении в классном журнале использова</w:t>
      </w:r>
      <w:r w:rsidR="001E0383">
        <w:rPr>
          <w:color w:val="091B2A"/>
        </w:rPr>
        <w:t>ние закрашивающих средств.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1E0383">
        <w:rPr>
          <w:color w:val="091B2A"/>
        </w:rPr>
        <w:t>.5.</w:t>
      </w:r>
      <w:r w:rsidR="00EE6A9C" w:rsidRPr="00156BC7">
        <w:rPr>
          <w:color w:val="091B2A"/>
        </w:rPr>
        <w:t xml:space="preserve"> Название учебного предмета записывается в соот</w:t>
      </w:r>
      <w:r w:rsidR="001E0383">
        <w:rPr>
          <w:color w:val="091B2A"/>
        </w:rPr>
        <w:t>ветствии с названием, указанным</w:t>
      </w:r>
      <w:r w:rsidR="00EE6A9C" w:rsidRPr="00156BC7">
        <w:rPr>
          <w:color w:val="091B2A"/>
        </w:rPr>
        <w:t xml:space="preserve"> в базисном учебном плане. 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</w:t>
      </w:r>
      <w:r w:rsidR="00892EB3">
        <w:rPr>
          <w:color w:val="091B2A"/>
        </w:rPr>
        <w:t xml:space="preserve">уроков обобщения знаний, самостоятельных работ, </w:t>
      </w:r>
      <w:r w:rsidR="00EE6A9C" w:rsidRPr="00156BC7">
        <w:rPr>
          <w:color w:val="091B2A"/>
        </w:rPr>
        <w:t>экскурсий, уроков с использованием информационных техно</w:t>
      </w:r>
      <w:r w:rsidR="001E0383">
        <w:rPr>
          <w:color w:val="091B2A"/>
        </w:rPr>
        <w:t xml:space="preserve">логий и </w:t>
      </w:r>
      <w:proofErr w:type="spellStart"/>
      <w:r w:rsidR="001E0383">
        <w:rPr>
          <w:color w:val="091B2A"/>
        </w:rPr>
        <w:t>видеоуроков</w:t>
      </w:r>
      <w:proofErr w:type="spellEnd"/>
      <w:r w:rsidR="001E0383">
        <w:rPr>
          <w:color w:val="091B2A"/>
        </w:rPr>
        <w:t xml:space="preserve">. </w:t>
      </w:r>
      <w:proofErr w:type="gramStart"/>
      <w:r w:rsidR="001E0383">
        <w:rPr>
          <w:color w:val="091B2A"/>
        </w:rPr>
        <w:t>(Например:</w:t>
      </w:r>
      <w:proofErr w:type="gramEnd"/>
      <w:r w:rsidR="001E0383">
        <w:rPr>
          <w:color w:val="091B2A"/>
        </w:rPr>
        <w:t xml:space="preserve"> </w:t>
      </w:r>
      <w:r w:rsidR="001E0383" w:rsidRPr="00892EB3">
        <w:rPr>
          <w:b/>
          <w:color w:val="091B2A"/>
        </w:rPr>
        <w:t>П</w:t>
      </w:r>
      <w:r w:rsidR="00EE6A9C" w:rsidRPr="00892EB3">
        <w:rPr>
          <w:b/>
          <w:color w:val="091B2A"/>
        </w:rPr>
        <w:t>рактическая работ</w:t>
      </w:r>
      <w:r w:rsidR="001E0383" w:rsidRPr="00892EB3">
        <w:rPr>
          <w:b/>
          <w:color w:val="091B2A"/>
        </w:rPr>
        <w:t>а №3</w:t>
      </w:r>
      <w:r w:rsidR="00E155DF" w:rsidRPr="00892EB3">
        <w:rPr>
          <w:b/>
          <w:color w:val="091B2A"/>
        </w:rPr>
        <w:t xml:space="preserve">. </w:t>
      </w:r>
      <w:proofErr w:type="gramStart"/>
      <w:r w:rsidR="00E155DF" w:rsidRPr="00892EB3">
        <w:rPr>
          <w:b/>
          <w:color w:val="091B2A"/>
        </w:rPr>
        <w:t>Размещение топливных баз</w:t>
      </w:r>
      <w:r w:rsidR="00892EB3">
        <w:rPr>
          <w:b/>
          <w:color w:val="091B2A"/>
        </w:rPr>
        <w:t>.</w:t>
      </w:r>
      <w:r w:rsidR="001E0383" w:rsidRPr="00892EB3">
        <w:rPr>
          <w:b/>
          <w:color w:val="091B2A"/>
        </w:rPr>
        <w:t xml:space="preserve">; Контрольный </w:t>
      </w:r>
      <w:r w:rsidR="00E155DF" w:rsidRPr="00892EB3">
        <w:rPr>
          <w:b/>
          <w:color w:val="091B2A"/>
        </w:rPr>
        <w:t>работа №2.</w:t>
      </w:r>
      <w:proofErr w:type="gramEnd"/>
      <w:r w:rsidR="001E0383" w:rsidRPr="00892EB3">
        <w:rPr>
          <w:b/>
          <w:color w:val="091B2A"/>
        </w:rPr>
        <w:t xml:space="preserve"> </w:t>
      </w:r>
      <w:r w:rsidR="00E155DF" w:rsidRPr="00892EB3">
        <w:rPr>
          <w:b/>
          <w:color w:val="091B2A"/>
        </w:rPr>
        <w:t>Имя существительное</w:t>
      </w:r>
      <w:proofErr w:type="gramStart"/>
      <w:r w:rsidR="00892EB3">
        <w:rPr>
          <w:b/>
          <w:color w:val="091B2A"/>
        </w:rPr>
        <w:t>.</w:t>
      </w:r>
      <w:r w:rsidR="001E0383" w:rsidRPr="00892EB3">
        <w:rPr>
          <w:b/>
          <w:color w:val="091B2A"/>
        </w:rPr>
        <w:t xml:space="preserve">; </w:t>
      </w:r>
      <w:proofErr w:type="gramEnd"/>
      <w:r w:rsidR="001E0383" w:rsidRPr="00892EB3">
        <w:rPr>
          <w:b/>
          <w:color w:val="091B2A"/>
        </w:rPr>
        <w:t>Л</w:t>
      </w:r>
      <w:r w:rsidR="00EE6A9C" w:rsidRPr="00892EB3">
        <w:rPr>
          <w:b/>
          <w:color w:val="091B2A"/>
        </w:rPr>
        <w:t>абораторная работа №1</w:t>
      </w:r>
      <w:r w:rsidR="00E155DF" w:rsidRPr="00892EB3">
        <w:rPr>
          <w:b/>
          <w:color w:val="091B2A"/>
        </w:rPr>
        <w:t xml:space="preserve">. </w:t>
      </w:r>
      <w:r w:rsidR="00EE6A9C" w:rsidRPr="00892EB3">
        <w:rPr>
          <w:b/>
          <w:color w:val="091B2A"/>
        </w:rPr>
        <w:t>Определение добр</w:t>
      </w:r>
      <w:r w:rsidR="00E155DF" w:rsidRPr="00892EB3">
        <w:rPr>
          <w:b/>
          <w:color w:val="091B2A"/>
        </w:rPr>
        <w:t>окачественности пищи</w:t>
      </w:r>
      <w:proofErr w:type="gramStart"/>
      <w:r w:rsidR="00892EB3">
        <w:rPr>
          <w:b/>
          <w:color w:val="091B2A"/>
        </w:rPr>
        <w:t>.</w:t>
      </w:r>
      <w:proofErr w:type="gramEnd"/>
      <w:r w:rsidR="00B848DD">
        <w:rPr>
          <w:color w:val="091B2A"/>
        </w:rPr>
        <w:t xml:space="preserve"> </w:t>
      </w:r>
      <w:proofErr w:type="gramStart"/>
      <w:r w:rsidR="00B848DD">
        <w:rPr>
          <w:color w:val="091B2A"/>
        </w:rPr>
        <w:t>и</w:t>
      </w:r>
      <w:proofErr w:type="gramEnd"/>
      <w:r w:rsidR="00B848DD">
        <w:rPr>
          <w:color w:val="091B2A"/>
        </w:rPr>
        <w:t xml:space="preserve"> т.п.).</w:t>
      </w:r>
    </w:p>
    <w:p w:rsidR="00E155DF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.6. При проведении сдвоенных уроков</w:t>
      </w:r>
      <w:r w:rsidR="00E155DF">
        <w:rPr>
          <w:color w:val="091B2A"/>
        </w:rPr>
        <w:t xml:space="preserve"> (</w:t>
      </w:r>
      <w:r w:rsidR="00E155DF" w:rsidRPr="00E155DF">
        <w:rPr>
          <w:i/>
          <w:color w:val="091B2A"/>
        </w:rPr>
        <w:t>уплотнение уроков</w:t>
      </w:r>
      <w:r w:rsidR="00E155DF">
        <w:rPr>
          <w:color w:val="091B2A"/>
        </w:rPr>
        <w:t>):</w:t>
      </w:r>
    </w:p>
    <w:p w:rsidR="00E155DF" w:rsidRDefault="00E155DF" w:rsidP="00470DEB">
      <w:pPr>
        <w:pStyle w:val="a5"/>
        <w:numPr>
          <w:ilvl w:val="0"/>
          <w:numId w:val="2"/>
        </w:numPr>
        <w:ind w:left="0" w:firstLine="709"/>
        <w:jc w:val="both"/>
        <w:rPr>
          <w:color w:val="091B2A"/>
        </w:rPr>
      </w:pPr>
      <w:r>
        <w:rPr>
          <w:color w:val="091B2A"/>
        </w:rPr>
        <w:t xml:space="preserve"> на правой странице журнала в одной клетке ставится дата проведения урока;</w:t>
      </w:r>
    </w:p>
    <w:p w:rsidR="00E155DF" w:rsidRDefault="00E155DF" w:rsidP="00470DEB">
      <w:pPr>
        <w:pStyle w:val="a5"/>
        <w:numPr>
          <w:ilvl w:val="0"/>
          <w:numId w:val="2"/>
        </w:numPr>
        <w:ind w:left="0" w:firstLine="709"/>
        <w:jc w:val="both"/>
        <w:rPr>
          <w:color w:val="091B2A"/>
        </w:rPr>
      </w:pPr>
      <w:r>
        <w:rPr>
          <w:color w:val="091B2A"/>
        </w:rPr>
        <w:t xml:space="preserve"> на левой стороне журнала </w:t>
      </w:r>
      <w:r w:rsidR="00EE6A9C" w:rsidRPr="00E155DF">
        <w:rPr>
          <w:color w:val="091B2A"/>
        </w:rPr>
        <w:t>запис</w:t>
      </w:r>
      <w:r>
        <w:rPr>
          <w:color w:val="091B2A"/>
        </w:rPr>
        <w:t>ывается</w:t>
      </w:r>
      <w:r w:rsidR="00EE6A9C" w:rsidRPr="00E155DF">
        <w:rPr>
          <w:color w:val="091B2A"/>
        </w:rPr>
        <w:t xml:space="preserve"> </w:t>
      </w:r>
      <w:r>
        <w:rPr>
          <w:color w:val="091B2A"/>
        </w:rPr>
        <w:t xml:space="preserve">дата и тема </w:t>
      </w:r>
      <w:r w:rsidR="001E0383" w:rsidRPr="00E155DF">
        <w:rPr>
          <w:color w:val="091B2A"/>
        </w:rPr>
        <w:t>урока</w:t>
      </w:r>
      <w:r w:rsidR="00B848DD">
        <w:rPr>
          <w:color w:val="091B2A"/>
        </w:rPr>
        <w:t>;</w:t>
      </w:r>
    </w:p>
    <w:p w:rsidR="00B848DD" w:rsidRDefault="001E0383" w:rsidP="00470DEB">
      <w:pPr>
        <w:pStyle w:val="a5"/>
        <w:numPr>
          <w:ilvl w:val="0"/>
          <w:numId w:val="2"/>
        </w:numPr>
        <w:ind w:left="0" w:firstLine="709"/>
        <w:jc w:val="both"/>
        <w:rPr>
          <w:color w:val="091B2A"/>
        </w:rPr>
      </w:pPr>
      <w:r w:rsidRPr="00E155DF">
        <w:rPr>
          <w:color w:val="091B2A"/>
        </w:rPr>
        <w:t xml:space="preserve"> </w:t>
      </w:r>
      <w:r w:rsidR="00E155DF" w:rsidRPr="00E155DF">
        <w:rPr>
          <w:color w:val="091B2A"/>
        </w:rPr>
        <w:t>на левой стороне журнала записывается в отдельной строке тема уплотненного урока, без указания даты проведения</w:t>
      </w:r>
      <w:r w:rsidR="00B848DD">
        <w:rPr>
          <w:color w:val="091B2A"/>
        </w:rPr>
        <w:t>.</w:t>
      </w:r>
    </w:p>
    <w:p w:rsidR="001E0383" w:rsidRPr="00B848DD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3</w:t>
      </w:r>
      <w:r w:rsidR="00EE6A9C" w:rsidRPr="00B848DD">
        <w:rPr>
          <w:color w:val="091B2A"/>
        </w:rPr>
        <w:t>.7. Перед записью темы урока по развитию речи ставится пометка «Р.р.», п</w:t>
      </w:r>
      <w:r w:rsidR="001E0383" w:rsidRPr="00B848DD">
        <w:rPr>
          <w:color w:val="091B2A"/>
        </w:rPr>
        <w:t>о внеклассному чтению «</w:t>
      </w:r>
      <w:proofErr w:type="spellStart"/>
      <w:r w:rsidR="001E0383" w:rsidRPr="00B848DD">
        <w:rPr>
          <w:color w:val="091B2A"/>
        </w:rPr>
        <w:t>Вн</w:t>
      </w:r>
      <w:proofErr w:type="spellEnd"/>
      <w:r w:rsidR="001E0383" w:rsidRPr="00B848DD">
        <w:rPr>
          <w:color w:val="091B2A"/>
        </w:rPr>
        <w:t>. чт.»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.8. При выставлении отметок учителю разрешается записать то</w:t>
      </w:r>
      <w:r w:rsidR="001E0383">
        <w:rPr>
          <w:color w:val="091B2A"/>
        </w:rPr>
        <w:t>лько один из следующих символов</w:t>
      </w:r>
      <w:r w:rsidR="00EE6A9C" w:rsidRPr="00156BC7">
        <w:rPr>
          <w:color w:val="091B2A"/>
        </w:rPr>
        <w:t xml:space="preserve"> «2», «3», «4», «5», «н» (в случае фактического отсутствия ученика в данный день). Выставление в журнале точек, отметок со знаком </w:t>
      </w:r>
      <w:proofErr w:type="gramStart"/>
      <w:r w:rsidR="00EE6A9C" w:rsidRPr="00156BC7">
        <w:rPr>
          <w:color w:val="091B2A"/>
        </w:rPr>
        <w:t>«-</w:t>
      </w:r>
      <w:proofErr w:type="gramEnd"/>
      <w:r w:rsidR="00EE6A9C" w:rsidRPr="00156BC7">
        <w:rPr>
          <w:color w:val="091B2A"/>
        </w:rPr>
        <w:t>» не допускае</w:t>
      </w:r>
      <w:r w:rsidR="001E0383">
        <w:rPr>
          <w:color w:val="091B2A"/>
        </w:rPr>
        <w:t>тся. Выставление в одной клетке двух отметок</w:t>
      </w:r>
      <w:r w:rsidR="00EE6A9C" w:rsidRPr="00156BC7">
        <w:rPr>
          <w:color w:val="091B2A"/>
        </w:rPr>
        <w:t xml:space="preserve"> допускается только за письменные работы по </w:t>
      </w:r>
      <w:r w:rsidR="00EE6A9C" w:rsidRPr="00156BC7">
        <w:rPr>
          <w:color w:val="091B2A"/>
        </w:rPr>
        <w:lastRenderedPageBreak/>
        <w:t>русскому языку (диктант с грамматическим з</w:t>
      </w:r>
      <w:r w:rsidR="001E0383">
        <w:rPr>
          <w:color w:val="091B2A"/>
        </w:rPr>
        <w:t>аданием, сочинение, изложение).</w:t>
      </w:r>
      <w:r w:rsidR="00B848DD">
        <w:rPr>
          <w:color w:val="091B2A"/>
        </w:rPr>
        <w:t xml:space="preserve"> По обучающему изложению в начальной школе оценка «2» не ставится.</w:t>
      </w:r>
    </w:p>
    <w:p w:rsidR="00EA25CF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A25CF" w:rsidRPr="00156BC7">
        <w:rPr>
          <w:color w:val="091B2A"/>
        </w:rPr>
        <w:t xml:space="preserve">.9. </w:t>
      </w:r>
      <w:r w:rsidR="00EA25CF">
        <w:rPr>
          <w:color w:val="091B2A"/>
        </w:rPr>
        <w:t>За</w:t>
      </w:r>
      <w:r w:rsidR="00EA25CF" w:rsidRPr="00156BC7">
        <w:rPr>
          <w:color w:val="091B2A"/>
        </w:rPr>
        <w:t xml:space="preserve"> письменные работы по литературе</w:t>
      </w:r>
      <w:r w:rsidR="00EA25CF">
        <w:rPr>
          <w:color w:val="091B2A"/>
        </w:rPr>
        <w:t>, русскому языку</w:t>
      </w:r>
      <w:r w:rsidR="00EA25CF" w:rsidRPr="00156BC7">
        <w:rPr>
          <w:color w:val="091B2A"/>
        </w:rPr>
        <w:t xml:space="preserve"> (сочинение</w:t>
      </w:r>
      <w:r w:rsidR="00EA25CF">
        <w:rPr>
          <w:color w:val="091B2A"/>
        </w:rPr>
        <w:t>, изложение</w:t>
      </w:r>
      <w:r w:rsidR="00EA25CF" w:rsidRPr="00156BC7">
        <w:rPr>
          <w:color w:val="091B2A"/>
        </w:rPr>
        <w:t xml:space="preserve">) выставляются </w:t>
      </w:r>
      <w:r w:rsidR="00EA25CF">
        <w:rPr>
          <w:color w:val="091B2A"/>
        </w:rPr>
        <w:t>в одной клетке две отметки: первая – за содержание и речь, вторая – за грамотность</w:t>
      </w:r>
      <w:r w:rsidR="00EA25CF" w:rsidRPr="00156BC7">
        <w:rPr>
          <w:color w:val="091B2A"/>
        </w:rPr>
        <w:t>.</w:t>
      </w:r>
      <w:r w:rsidR="00EA25CF">
        <w:rPr>
          <w:color w:val="091B2A"/>
        </w:rPr>
        <w:t xml:space="preserve"> За письменные работы по русскому языку (диктант с грамматическим заданием)</w:t>
      </w:r>
      <w:r w:rsidR="00EA25CF" w:rsidRPr="00156BC7">
        <w:rPr>
          <w:color w:val="091B2A"/>
        </w:rPr>
        <w:t xml:space="preserve"> выставляются </w:t>
      </w:r>
      <w:r w:rsidR="00EA25CF">
        <w:rPr>
          <w:color w:val="091B2A"/>
        </w:rPr>
        <w:t>в одной клетке две отметки: первая – за грамотность, вторая – за выполнение грамматического задания</w:t>
      </w:r>
      <w:r w:rsidR="00EA25CF" w:rsidRPr="00156BC7">
        <w:rPr>
          <w:color w:val="091B2A"/>
        </w:rPr>
        <w:t>.</w:t>
      </w:r>
      <w:r w:rsidR="00EA25CF">
        <w:rPr>
          <w:color w:val="091B2A"/>
        </w:rPr>
        <w:t xml:space="preserve"> Оценка по сочинению за грамотность может учитываться, на усмотрение учителя, при выставлении четвертных оценок по предмету «Русский язык» в том случае, если по предмету «Русский язык» итоговая оценка – спорная. При спорной итоговой оценке по литературе оценку за грамотность, наоборот, можно не учитывать. </w:t>
      </w:r>
      <w:r w:rsidR="00EA25CF" w:rsidRPr="00156BC7">
        <w:rPr>
          <w:color w:val="091B2A"/>
        </w:rPr>
        <w:t>Оценки за домашние сочинения выставляются на дату, соответствующую дате проведения урока по данной теме</w:t>
      </w:r>
      <w:r w:rsidR="00EA25CF">
        <w:rPr>
          <w:color w:val="091B2A"/>
        </w:rPr>
        <w:t xml:space="preserve">; если </w:t>
      </w:r>
      <w:proofErr w:type="gramStart"/>
      <w:r w:rsidR="00EA25CF">
        <w:rPr>
          <w:color w:val="091B2A"/>
        </w:rPr>
        <w:t>обучающийся</w:t>
      </w:r>
      <w:proofErr w:type="gramEnd"/>
      <w:r w:rsidR="00EA25CF">
        <w:rPr>
          <w:color w:val="091B2A"/>
        </w:rPr>
        <w:t xml:space="preserve"> отсутствовал на уроке, но написал домашнее сочинение, то оценка выставляется на другую дату.</w:t>
      </w:r>
      <w:r w:rsidR="00EA25CF" w:rsidRPr="00156BC7">
        <w:rPr>
          <w:color w:val="091B2A"/>
        </w:rPr>
        <w:t xml:space="preserve"> Сочинения следует записывать так: первый урок - </w:t>
      </w:r>
      <w:r w:rsidR="00EA25CF" w:rsidRPr="00892EB3">
        <w:rPr>
          <w:b/>
          <w:color w:val="091B2A"/>
        </w:rPr>
        <w:t>Р.р. Классное сочинение.</w:t>
      </w:r>
      <w:r w:rsidR="00427636" w:rsidRPr="00892EB3">
        <w:rPr>
          <w:b/>
          <w:color w:val="091B2A"/>
        </w:rPr>
        <w:t xml:space="preserve"> </w:t>
      </w:r>
      <w:r w:rsidR="00EA25CF" w:rsidRPr="00892EB3">
        <w:rPr>
          <w:b/>
          <w:color w:val="091B2A"/>
        </w:rPr>
        <w:t>Творчество поэтов серебряного века</w:t>
      </w:r>
      <w:r w:rsidR="00EA25CF" w:rsidRPr="00156BC7">
        <w:rPr>
          <w:color w:val="091B2A"/>
        </w:rPr>
        <w:t xml:space="preserve">; второй урок – </w:t>
      </w:r>
      <w:r w:rsidR="00EA25CF" w:rsidRPr="00892EB3">
        <w:rPr>
          <w:b/>
          <w:color w:val="091B2A"/>
        </w:rPr>
        <w:t>Р.р. Написание сочинения.</w:t>
      </w:r>
      <w:r w:rsidR="00EA25CF" w:rsidRPr="00156BC7">
        <w:rPr>
          <w:color w:val="091B2A"/>
        </w:rPr>
        <w:t xml:space="preserve"> Классное изложение по развитию речи следует записывать следующим образом: первый урок – </w:t>
      </w:r>
      <w:r w:rsidR="00EA25CF" w:rsidRPr="00892EB3">
        <w:rPr>
          <w:b/>
          <w:color w:val="091B2A"/>
        </w:rPr>
        <w:t>Р.р. Изложение с элементами сочинения</w:t>
      </w:r>
      <w:r w:rsidR="00EA25CF" w:rsidRPr="00156BC7">
        <w:rPr>
          <w:color w:val="091B2A"/>
        </w:rPr>
        <w:t>; второй урок –</w:t>
      </w:r>
      <w:r w:rsidR="00EA25CF">
        <w:rPr>
          <w:color w:val="091B2A"/>
        </w:rPr>
        <w:t xml:space="preserve"> </w:t>
      </w:r>
      <w:r w:rsidR="00EA25CF" w:rsidRPr="00892EB3">
        <w:rPr>
          <w:b/>
          <w:color w:val="091B2A"/>
        </w:rPr>
        <w:t>Р.р. Изложение. Название текста</w:t>
      </w:r>
      <w:r w:rsidR="00EA25CF">
        <w:rPr>
          <w:color w:val="091B2A"/>
        </w:rPr>
        <w:t xml:space="preserve"> (если есть). Оценка по двухчасовому сочинению выставляется учителем в любую из дат, отведенных на написание данной письменной работы. Если ребенок отсутствовал на первом уроке двухчасового сочинения, то обучающий начинает писать сочинение на втором уроке, а учитель дает ему возможность дописать сочинение на следующем уроке или во внеурочное время и тоже оценивает его работу.</w:t>
      </w:r>
    </w:p>
    <w:p w:rsidR="001E0383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.10. При делении класса на группы (по иностранному языку, информатике, технологии) записи ведутся индивидуально кажд</w:t>
      </w:r>
      <w:r w:rsidR="001E0383">
        <w:rPr>
          <w:color w:val="091B2A"/>
        </w:rPr>
        <w:t>ым учителем, ведущим подгруппу.</w:t>
      </w:r>
    </w:p>
    <w:p w:rsidR="007524CE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92604">
        <w:rPr>
          <w:color w:val="091B2A"/>
        </w:rPr>
        <w:t>.11.</w:t>
      </w:r>
      <w:r w:rsidR="00EE6A9C" w:rsidRPr="00156BC7">
        <w:rPr>
          <w:color w:val="091B2A"/>
        </w:rPr>
        <w:t xml:space="preserve"> </w:t>
      </w:r>
      <w:r w:rsidR="007524CE">
        <w:rPr>
          <w:color w:val="091B2A"/>
        </w:rPr>
        <w:t>З</w:t>
      </w:r>
      <w:r w:rsidR="00EE6A9C" w:rsidRPr="00156BC7">
        <w:rPr>
          <w:color w:val="091B2A"/>
        </w:rPr>
        <w:t>аполнени</w:t>
      </w:r>
      <w:r w:rsidR="007524CE">
        <w:rPr>
          <w:color w:val="091B2A"/>
        </w:rPr>
        <w:t>е</w:t>
      </w:r>
      <w:r w:rsidR="00EE6A9C" w:rsidRPr="00156BC7">
        <w:rPr>
          <w:color w:val="091B2A"/>
        </w:rPr>
        <w:t xml:space="preserve"> журнала на уроках иностранного языка </w:t>
      </w:r>
      <w:r w:rsidR="007524CE">
        <w:rPr>
          <w:color w:val="091B2A"/>
        </w:rPr>
        <w:t>может не соответствовать частично пункту 4.5. данного положения, некоторые слова</w:t>
      </w:r>
      <w:r w:rsidR="006E667C">
        <w:rPr>
          <w:color w:val="091B2A"/>
        </w:rPr>
        <w:t>, на усмотрение учителя, с учетом специфики предмета</w:t>
      </w:r>
      <w:r w:rsidR="007524CE">
        <w:rPr>
          <w:color w:val="091B2A"/>
        </w:rPr>
        <w:t xml:space="preserve"> могут быть записаны на немецком языке.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.12.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</w:t>
      </w:r>
      <w:r w:rsidR="00E92604">
        <w:rPr>
          <w:color w:val="091B2A"/>
        </w:rPr>
        <w:t>анее, оцениваются все учащиеся.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.12. На уроках технологии, физики, химии, физической культуры обязательно записывать номер инструкции по ТБ либо в графе «Что про</w:t>
      </w:r>
      <w:r w:rsidR="007524CE">
        <w:rPr>
          <w:color w:val="091B2A"/>
        </w:rPr>
        <w:t>йдено на уроке», либо в графе «</w:t>
      </w:r>
      <w:r w:rsidR="00EE6A9C" w:rsidRPr="00156BC7">
        <w:rPr>
          <w:color w:val="091B2A"/>
        </w:rPr>
        <w:t>Домашнее зада</w:t>
      </w:r>
      <w:r w:rsidR="00E92604">
        <w:rPr>
          <w:color w:val="091B2A"/>
        </w:rPr>
        <w:t>ние».</w:t>
      </w:r>
    </w:p>
    <w:p w:rsidR="00E92604" w:rsidRPr="006E667C" w:rsidRDefault="00E92604" w:rsidP="00470DEB">
      <w:pPr>
        <w:ind w:firstLine="709"/>
        <w:contextualSpacing/>
        <w:jc w:val="both"/>
        <w:rPr>
          <w:b/>
          <w:color w:val="091B2A"/>
        </w:rPr>
      </w:pPr>
      <w:r>
        <w:rPr>
          <w:color w:val="091B2A"/>
        </w:rPr>
        <w:t xml:space="preserve">Например: </w:t>
      </w:r>
      <w:r w:rsidRPr="006E667C">
        <w:rPr>
          <w:b/>
          <w:color w:val="091B2A"/>
        </w:rPr>
        <w:t>Ин. №32. Лабораторная работа №1. Определение цены деления измерительного прибора.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.13. В случае проведения тематического учета знаний оценки у всех учащихся выставляют</w:t>
      </w:r>
      <w:r w:rsidR="00E92604">
        <w:rPr>
          <w:color w:val="091B2A"/>
        </w:rPr>
        <w:t>ся в день проведения зачета; за</w:t>
      </w:r>
      <w:r w:rsidR="00EE6A9C" w:rsidRPr="00156BC7">
        <w:rPr>
          <w:color w:val="091B2A"/>
        </w:rPr>
        <w:t xml:space="preserve"> тематические контрольные работы, сочинения и другие формы письме</w:t>
      </w:r>
      <w:r w:rsidR="00E92604">
        <w:rPr>
          <w:color w:val="091B2A"/>
        </w:rPr>
        <w:t xml:space="preserve">нных работ отметки выставляются в сроки, оговоренные в </w:t>
      </w:r>
      <w:r w:rsidR="00EE6A9C" w:rsidRPr="00156BC7">
        <w:rPr>
          <w:color w:val="091B2A"/>
        </w:rPr>
        <w:t>«Положени</w:t>
      </w:r>
      <w:r w:rsidR="00E92604">
        <w:rPr>
          <w:color w:val="091B2A"/>
        </w:rPr>
        <w:t>и о проверке тетрадей».</w:t>
      </w:r>
    </w:p>
    <w:p w:rsidR="00EE6A9C" w:rsidRPr="00156BC7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.14.1. На правой стороне развернутой страницы журнала учитель обязан запис</w:t>
      </w:r>
      <w:r w:rsidR="00E92604">
        <w:rPr>
          <w:color w:val="091B2A"/>
        </w:rPr>
        <w:t>ывать тему, изученную на уроке. Дата прописывается только арабскими цифрами</w:t>
      </w:r>
      <w:r w:rsidR="00140381">
        <w:rPr>
          <w:color w:val="091B2A"/>
        </w:rPr>
        <w:t xml:space="preserve"> (</w:t>
      </w:r>
      <w:r w:rsidR="00EE6A9C" w:rsidRPr="00156BC7">
        <w:rPr>
          <w:color w:val="091B2A"/>
        </w:rPr>
        <w:t>не</w:t>
      </w:r>
      <w:r w:rsidR="00E92604">
        <w:rPr>
          <w:color w:val="091B2A"/>
        </w:rPr>
        <w:t xml:space="preserve"> через дробь</w:t>
      </w:r>
      <w:r w:rsidR="00140381">
        <w:rPr>
          <w:color w:val="091B2A"/>
        </w:rPr>
        <w:t>)</w:t>
      </w:r>
      <w:r w:rsidR="00E92604">
        <w:rPr>
          <w:color w:val="091B2A"/>
        </w:rPr>
        <w:t>, например: «</w:t>
      </w:r>
      <w:r w:rsidR="00E92604" w:rsidRPr="00140381">
        <w:rPr>
          <w:b/>
          <w:color w:val="091B2A"/>
        </w:rPr>
        <w:t>11.09</w:t>
      </w:r>
      <w:r w:rsidR="00E92604">
        <w:rPr>
          <w:color w:val="091B2A"/>
        </w:rPr>
        <w:t>», «</w:t>
      </w:r>
      <w:r w:rsidR="00E92604" w:rsidRPr="00140381">
        <w:rPr>
          <w:b/>
          <w:color w:val="091B2A"/>
        </w:rPr>
        <w:t>07.12</w:t>
      </w:r>
      <w:r w:rsidR="00E92604">
        <w:rPr>
          <w:color w:val="091B2A"/>
        </w:rPr>
        <w:t>»</w:t>
      </w:r>
      <w:r w:rsidR="00140381">
        <w:rPr>
          <w:color w:val="091B2A"/>
        </w:rPr>
        <w:t>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 xml:space="preserve">.14.2. На левой стороне развернутой страницы журнала учитель выставляет </w:t>
      </w:r>
      <w:r w:rsidR="007524CE">
        <w:rPr>
          <w:color w:val="091B2A"/>
        </w:rPr>
        <w:t xml:space="preserve">дату урока </w:t>
      </w:r>
      <w:r w:rsidR="00A614F2">
        <w:rPr>
          <w:color w:val="091B2A"/>
        </w:rPr>
        <w:t>арабскими цифрами «</w:t>
      </w:r>
      <w:r w:rsidR="00A614F2" w:rsidRPr="00A614F2">
        <w:rPr>
          <w:b/>
          <w:color w:val="091B2A"/>
        </w:rPr>
        <w:t>1</w:t>
      </w:r>
      <w:r w:rsidR="00A614F2">
        <w:rPr>
          <w:color w:val="091B2A"/>
        </w:rPr>
        <w:t>»,…,«</w:t>
      </w:r>
      <w:r w:rsidR="00A614F2" w:rsidRPr="00A614F2">
        <w:rPr>
          <w:b/>
          <w:color w:val="091B2A"/>
        </w:rPr>
        <w:t>8</w:t>
      </w:r>
      <w:r w:rsidR="00A614F2">
        <w:rPr>
          <w:color w:val="091B2A"/>
        </w:rPr>
        <w:t>»,…,</w:t>
      </w:r>
      <w:r w:rsidR="00140381">
        <w:rPr>
          <w:color w:val="091B2A"/>
        </w:rPr>
        <w:t>«</w:t>
      </w:r>
      <w:r w:rsidR="00A614F2" w:rsidRPr="00140381">
        <w:rPr>
          <w:b/>
          <w:color w:val="091B2A"/>
        </w:rPr>
        <w:t>15</w:t>
      </w:r>
      <w:r w:rsidR="00A614F2">
        <w:rPr>
          <w:color w:val="091B2A"/>
        </w:rPr>
        <w:t>»,…,«</w:t>
      </w:r>
      <w:r w:rsidR="00A614F2" w:rsidRPr="00140381">
        <w:rPr>
          <w:b/>
          <w:color w:val="091B2A"/>
        </w:rPr>
        <w:t>27</w:t>
      </w:r>
      <w:r w:rsidR="00A614F2">
        <w:rPr>
          <w:color w:val="091B2A"/>
        </w:rPr>
        <w:t xml:space="preserve">»…, выставляет </w:t>
      </w:r>
      <w:r w:rsidR="00EE6A9C" w:rsidRPr="00156BC7">
        <w:rPr>
          <w:color w:val="091B2A"/>
        </w:rPr>
        <w:t>отметки и отмечает отсутствующих на уроке, по</w:t>
      </w:r>
      <w:r w:rsidR="00E92604">
        <w:rPr>
          <w:color w:val="091B2A"/>
        </w:rPr>
        <w:t>сторонние записи не допускаются.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стр., домашнее сочинение, реферат, сделать рисунок и др.»).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lastRenderedPageBreak/>
        <w:t>3</w:t>
      </w:r>
      <w:r w:rsidR="00EE6A9C" w:rsidRPr="00156BC7">
        <w:rPr>
          <w:color w:val="091B2A"/>
        </w:rPr>
        <w:t>.16.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</w:t>
      </w:r>
      <w:r w:rsidR="00E92604">
        <w:rPr>
          <w:color w:val="091B2A"/>
        </w:rPr>
        <w:t>кольников путем устного опроса.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.17. В 1-м классе оценки в журнал, дневники и тетради ни по одному уче</w:t>
      </w:r>
      <w:r w:rsidR="00E92604">
        <w:rPr>
          <w:color w:val="091B2A"/>
        </w:rPr>
        <w:t>бному предмету не выставляются.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E6A9C" w:rsidRPr="00156BC7">
        <w:rPr>
          <w:color w:val="091B2A"/>
        </w:rPr>
        <w:t>.18.. На странице записи пройденного мате</w:t>
      </w:r>
      <w:r w:rsidR="00E92604">
        <w:rPr>
          <w:color w:val="091B2A"/>
        </w:rPr>
        <w:t>риала в конце итогового периода</w:t>
      </w:r>
      <w:r w:rsidR="00EE6A9C" w:rsidRPr="00156BC7">
        <w:rPr>
          <w:color w:val="091B2A"/>
        </w:rPr>
        <w:t xml:space="preserve"> (четверти) производится запись о числе проведенных уроков </w:t>
      </w:r>
      <w:r w:rsidR="00A614F2">
        <w:rPr>
          <w:color w:val="091B2A"/>
        </w:rPr>
        <w:t>через косую линию</w:t>
      </w:r>
      <w:r w:rsidR="00A614F2" w:rsidRPr="00156BC7">
        <w:rPr>
          <w:color w:val="091B2A"/>
        </w:rPr>
        <w:t xml:space="preserve"> </w:t>
      </w:r>
      <w:r w:rsidR="00EE6A9C" w:rsidRPr="00156BC7">
        <w:rPr>
          <w:color w:val="091B2A"/>
        </w:rPr>
        <w:t>«по факту» и «по плану»</w:t>
      </w:r>
      <w:r w:rsidR="00A614F2">
        <w:rPr>
          <w:color w:val="091B2A"/>
        </w:rPr>
        <w:t xml:space="preserve"> соответственно</w:t>
      </w:r>
      <w:r w:rsidR="00162D5A">
        <w:rPr>
          <w:color w:val="091B2A"/>
        </w:rPr>
        <w:t>, в скобках указывается количество уплотненных уроков</w:t>
      </w:r>
      <w:r w:rsidR="00E92604">
        <w:rPr>
          <w:color w:val="091B2A"/>
        </w:rPr>
        <w:t>.</w:t>
      </w:r>
      <w:r w:rsidR="00A614F2">
        <w:rPr>
          <w:color w:val="091B2A"/>
        </w:rPr>
        <w:t xml:space="preserve"> </w:t>
      </w:r>
      <w:r w:rsidR="00A614F2" w:rsidRPr="00A614F2">
        <w:rPr>
          <w:color w:val="091B2A"/>
        </w:rPr>
        <w:t xml:space="preserve">Пример, </w:t>
      </w:r>
      <w:r w:rsidR="00A614F2" w:rsidRPr="00A614F2">
        <w:rPr>
          <w:b/>
          <w:color w:val="091B2A"/>
        </w:rPr>
        <w:t>45/44</w:t>
      </w:r>
      <w:r w:rsidR="00162D5A">
        <w:rPr>
          <w:b/>
          <w:color w:val="091B2A"/>
        </w:rPr>
        <w:t xml:space="preserve"> (+1)</w:t>
      </w:r>
      <w:r w:rsidR="00A614F2" w:rsidRPr="00A614F2">
        <w:rPr>
          <w:color w:val="091B2A"/>
        </w:rPr>
        <w:t>.</w:t>
      </w:r>
    </w:p>
    <w:p w:rsidR="00E92604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92604">
        <w:rPr>
          <w:color w:val="091B2A"/>
        </w:rPr>
        <w:t>.19. Оценки следующей четверти</w:t>
      </w:r>
      <w:r w:rsidR="00EE6A9C" w:rsidRPr="00156BC7">
        <w:rPr>
          <w:color w:val="091B2A"/>
        </w:rPr>
        <w:t xml:space="preserve"> выставляют в следующей колонке, без пропуска </w:t>
      </w:r>
      <w:r w:rsidR="00E92604">
        <w:rPr>
          <w:color w:val="091B2A"/>
        </w:rPr>
        <w:t>клеток после четвертных оценок.</w:t>
      </w:r>
    </w:p>
    <w:p w:rsidR="00E92604" w:rsidRPr="00140381" w:rsidRDefault="00470DEB" w:rsidP="00470DEB">
      <w:pPr>
        <w:ind w:firstLine="709"/>
        <w:contextualSpacing/>
        <w:jc w:val="both"/>
        <w:rPr>
          <w:color w:val="091B2A"/>
        </w:rPr>
      </w:pPr>
      <w:r>
        <w:rPr>
          <w:color w:val="091B2A"/>
        </w:rPr>
        <w:t>3</w:t>
      </w:r>
      <w:r w:rsidR="00E92604">
        <w:rPr>
          <w:color w:val="091B2A"/>
        </w:rPr>
        <w:t>.20.</w:t>
      </w:r>
      <w:r w:rsidR="00EE6A9C" w:rsidRPr="00156BC7">
        <w:rPr>
          <w:color w:val="091B2A"/>
        </w:rPr>
        <w:t xml:space="preserve"> В случае болезни учителя учитель, замещающий коллегу, заполняет классный журнал обычным порядком (подпись и другие сведения делают</w:t>
      </w:r>
      <w:r w:rsidR="00E92604">
        <w:rPr>
          <w:color w:val="091B2A"/>
        </w:rPr>
        <w:t>ся в журнале замещения уроков).</w:t>
      </w:r>
    </w:p>
    <w:p w:rsidR="00EE6A9C" w:rsidRPr="00156BC7" w:rsidRDefault="00470DEB" w:rsidP="00470DEB">
      <w:pPr>
        <w:ind w:firstLine="709"/>
        <w:jc w:val="center"/>
        <w:rPr>
          <w:color w:val="091B2A"/>
        </w:rPr>
      </w:pPr>
      <w:r>
        <w:rPr>
          <w:b/>
          <w:bCs/>
          <w:color w:val="091B2A"/>
        </w:rPr>
        <w:t>4</w:t>
      </w:r>
      <w:r w:rsidR="00EE6A9C" w:rsidRPr="00156BC7">
        <w:rPr>
          <w:b/>
          <w:bCs/>
          <w:color w:val="091B2A"/>
        </w:rPr>
        <w:t>. Выставление итоговых оценок.</w:t>
      </w:r>
    </w:p>
    <w:p w:rsidR="00E92604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>.1. Итоговые оценки учащихся за четверть, полугоди</w:t>
      </w:r>
      <w:r w:rsidR="00E92604">
        <w:rPr>
          <w:color w:val="091B2A"/>
        </w:rPr>
        <w:t xml:space="preserve">е, год должны быть обоснованы. </w:t>
      </w:r>
    </w:p>
    <w:p w:rsidR="00E92604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>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выставляется</w:t>
      </w:r>
      <w:r w:rsidR="00E92604">
        <w:rPr>
          <w:color w:val="091B2A"/>
        </w:rPr>
        <w:t xml:space="preserve"> в соответствии с требованиями.</w:t>
      </w:r>
    </w:p>
    <w:p w:rsidR="00E92604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>.3. При выставлении четвертных, полугодовых, годовых, итоговых отметок не допускается записи «н/а». В случае отсутствия текущих оценок по предмету из-з</w:t>
      </w:r>
      <w:r w:rsidR="00E92604">
        <w:rPr>
          <w:color w:val="091B2A"/>
        </w:rPr>
        <w:t>а болезни учащегося или по иной</w:t>
      </w:r>
      <w:r w:rsidR="00EE6A9C" w:rsidRPr="00156BC7">
        <w:rPr>
          <w:color w:val="091B2A"/>
        </w:rPr>
        <w:t xml:space="preserve"> причине рекомендуется продлить с</w:t>
      </w:r>
      <w:r w:rsidR="00E92604">
        <w:rPr>
          <w:color w:val="091B2A"/>
        </w:rPr>
        <w:t>роки обучения данного учащегося</w:t>
      </w:r>
      <w:r w:rsidR="00EE6A9C" w:rsidRPr="00156BC7">
        <w:rPr>
          <w:color w:val="091B2A"/>
        </w:rPr>
        <w:t xml:space="preserve"> с последу</w:t>
      </w:r>
      <w:r w:rsidR="00E92604">
        <w:rPr>
          <w:color w:val="091B2A"/>
        </w:rPr>
        <w:t xml:space="preserve">ющей сдачей </w:t>
      </w:r>
      <w:r w:rsidR="00EE6A9C" w:rsidRPr="00156BC7">
        <w:rPr>
          <w:color w:val="091B2A"/>
        </w:rPr>
        <w:t>текущего мат</w:t>
      </w:r>
      <w:r w:rsidR="00E92604">
        <w:rPr>
          <w:color w:val="091B2A"/>
        </w:rPr>
        <w:t>ериала в форме зачета, экзамена</w:t>
      </w:r>
      <w:r w:rsidR="00EE6A9C" w:rsidRPr="00156BC7">
        <w:rPr>
          <w:color w:val="091B2A"/>
        </w:rPr>
        <w:t xml:space="preserve"> или иной другой формы. В случае наличия у </w:t>
      </w:r>
      <w:r w:rsidR="00E92604">
        <w:rPr>
          <w:color w:val="091B2A"/>
        </w:rPr>
        <w:t>учащегося справки о медицинской группе здоровья</w:t>
      </w:r>
      <w:r w:rsidR="00EE6A9C" w:rsidRPr="00156BC7">
        <w:rPr>
          <w:color w:val="091B2A"/>
        </w:rPr>
        <w:t xml:space="preserve"> на уроках физической культуры оцениваются </w:t>
      </w:r>
      <w:r w:rsidR="00EE6A9C" w:rsidRPr="00E92604">
        <w:rPr>
          <w:color w:val="091B2A"/>
          <w:u w:val="single"/>
        </w:rPr>
        <w:t>положительно</w:t>
      </w:r>
      <w:r w:rsidR="00140381" w:rsidRPr="00140381">
        <w:rPr>
          <w:color w:val="091B2A"/>
        </w:rPr>
        <w:t xml:space="preserve"> </w:t>
      </w:r>
      <w:r w:rsidR="00EE6A9C" w:rsidRPr="00E92604">
        <w:rPr>
          <w:color w:val="091B2A"/>
        </w:rPr>
        <w:t>теоретические</w:t>
      </w:r>
      <w:r w:rsidR="00EE6A9C" w:rsidRPr="00156BC7">
        <w:rPr>
          <w:color w:val="091B2A"/>
        </w:rPr>
        <w:t xml:space="preserve"> знания</w:t>
      </w:r>
      <w:r w:rsidR="00E92604">
        <w:rPr>
          <w:color w:val="091B2A"/>
        </w:rPr>
        <w:t xml:space="preserve"> по предмету. Запись «</w:t>
      </w:r>
      <w:proofErr w:type="spellStart"/>
      <w:r w:rsidR="00140381">
        <w:rPr>
          <w:color w:val="091B2A"/>
        </w:rPr>
        <w:t>осв</w:t>
      </w:r>
      <w:proofErr w:type="spellEnd"/>
      <w:r w:rsidR="00EE6A9C" w:rsidRPr="00156BC7">
        <w:rPr>
          <w:color w:val="091B2A"/>
        </w:rPr>
        <w:t>» в жу</w:t>
      </w:r>
      <w:r w:rsidR="00E92604">
        <w:rPr>
          <w:color w:val="091B2A"/>
        </w:rPr>
        <w:t>рнале не допускается.</w:t>
      </w:r>
    </w:p>
    <w:p w:rsidR="00E92604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 xml:space="preserve">.4. Итоговые оценки за каждую учебную четверть и полугодие выставляются в столбец, следующий непосредственно за </w:t>
      </w:r>
      <w:r w:rsidR="00E92604">
        <w:rPr>
          <w:color w:val="091B2A"/>
        </w:rPr>
        <w:t>столбцом даты последнего урока.</w:t>
      </w:r>
    </w:p>
    <w:p w:rsidR="00E92604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>.5. Годовая оценка выставляется в столбец, следующий непосредственно за столбцом оценки за</w:t>
      </w:r>
      <w:r w:rsidR="00E92604">
        <w:rPr>
          <w:color w:val="091B2A"/>
        </w:rPr>
        <w:t xml:space="preserve"> последнее полугодие, четверть.</w:t>
      </w:r>
    </w:p>
    <w:p w:rsidR="00EE6A9C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E6A9C" w:rsidRPr="00156BC7">
        <w:rPr>
          <w:color w:val="091B2A"/>
        </w:rPr>
        <w:t>.6. Итоговые оценки по предметам, завершающимся сдачей экзамена, выставляются в столбец, следующий непосредственно</w:t>
      </w:r>
      <w:r w:rsidR="00E92604">
        <w:rPr>
          <w:color w:val="091B2A"/>
        </w:rPr>
        <w:t xml:space="preserve"> за столбцом оценки за экзамен.</w:t>
      </w:r>
    </w:p>
    <w:p w:rsidR="00E92604" w:rsidRPr="00156BC7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4</w:t>
      </w:r>
      <w:r w:rsidR="00E92604">
        <w:rPr>
          <w:color w:val="091B2A"/>
        </w:rPr>
        <w:t>.7. За годовой оценкой в следующем столбце ставиться итоговая оценка по предметам, которые не завершаются сдачей экзамена</w:t>
      </w:r>
      <w:r w:rsidR="00657133">
        <w:rPr>
          <w:color w:val="091B2A"/>
        </w:rPr>
        <w:t>.</w:t>
      </w:r>
    </w:p>
    <w:p w:rsidR="00EE6A9C" w:rsidRPr="00156BC7" w:rsidRDefault="00470DEB" w:rsidP="00470DEB">
      <w:pPr>
        <w:ind w:firstLine="709"/>
        <w:jc w:val="center"/>
        <w:rPr>
          <w:color w:val="091B2A"/>
        </w:rPr>
      </w:pPr>
      <w:r>
        <w:rPr>
          <w:b/>
          <w:bCs/>
          <w:color w:val="091B2A"/>
        </w:rPr>
        <w:t>5</w:t>
      </w:r>
      <w:r w:rsidR="00EE6A9C" w:rsidRPr="00156BC7">
        <w:rPr>
          <w:b/>
          <w:bCs/>
          <w:color w:val="091B2A"/>
        </w:rPr>
        <w:t>. Контроль и хранение.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 xml:space="preserve">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</w:t>
      </w:r>
      <w:proofErr w:type="gramStart"/>
      <w:r w:rsidR="00EE6A9C" w:rsidRPr="00156BC7">
        <w:rPr>
          <w:color w:val="091B2A"/>
        </w:rPr>
        <w:t>контроль за</w:t>
      </w:r>
      <w:proofErr w:type="gramEnd"/>
      <w:r w:rsidR="00EE6A9C" w:rsidRPr="00156BC7">
        <w:rPr>
          <w:color w:val="091B2A"/>
        </w:rPr>
        <w:t xml:space="preserve"> правильностью их ведения. В обязанности </w:t>
      </w:r>
      <w:r w:rsidR="00657133">
        <w:rPr>
          <w:color w:val="091B2A"/>
        </w:rPr>
        <w:t xml:space="preserve">директора и </w:t>
      </w:r>
      <w:r w:rsidR="00EE6A9C" w:rsidRPr="00156BC7">
        <w:rPr>
          <w:color w:val="091B2A"/>
        </w:rPr>
        <w:t xml:space="preserve">заместителя директора </w:t>
      </w:r>
      <w:r w:rsidR="00657133">
        <w:rPr>
          <w:color w:val="091B2A"/>
        </w:rPr>
        <w:t>по учебно-воспитательной работе</w:t>
      </w:r>
      <w:r w:rsidR="00EE6A9C" w:rsidRPr="00156BC7">
        <w:rPr>
          <w:color w:val="091B2A"/>
        </w:rPr>
        <w:t xml:space="preserve"> входит и </w:t>
      </w:r>
      <w:proofErr w:type="gramStart"/>
      <w:r w:rsidR="00EE6A9C" w:rsidRPr="00156BC7">
        <w:rPr>
          <w:color w:val="091B2A"/>
        </w:rPr>
        <w:t>контроль за</w:t>
      </w:r>
      <w:proofErr w:type="gramEnd"/>
      <w:r w:rsidR="00EE6A9C" w:rsidRPr="00156BC7">
        <w:rPr>
          <w:color w:val="091B2A"/>
        </w:rPr>
        <w:t xml:space="preserve"> ежедневным хранением классных журналов в отведённом для этого в М</w:t>
      </w:r>
      <w:r w:rsidR="00657133">
        <w:rPr>
          <w:color w:val="091B2A"/>
        </w:rPr>
        <w:t>К</w:t>
      </w:r>
      <w:r w:rsidR="00EE6A9C" w:rsidRPr="00156BC7">
        <w:rPr>
          <w:color w:val="091B2A"/>
        </w:rPr>
        <w:t xml:space="preserve">ОУ </w:t>
      </w:r>
      <w:r w:rsidR="00657133">
        <w:rPr>
          <w:color w:val="091B2A"/>
        </w:rPr>
        <w:t>«Совхозная СОШ» специальном месте (учительская).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</w:t>
      </w:r>
      <w:r w:rsidR="00657133">
        <w:rPr>
          <w:color w:val="091B2A"/>
        </w:rPr>
        <w:t>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657133">
        <w:rPr>
          <w:color w:val="091B2A"/>
        </w:rPr>
        <w:t>.3. В конце каждой</w:t>
      </w:r>
      <w:r w:rsidR="00EE6A9C" w:rsidRPr="00156BC7">
        <w:rPr>
          <w:color w:val="091B2A"/>
        </w:rPr>
        <w:t xml:space="preserve">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</w:t>
      </w:r>
      <w:r w:rsidR="00657133">
        <w:rPr>
          <w:color w:val="091B2A"/>
        </w:rPr>
        <w:t>ены уроков (если таковые были).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lastRenderedPageBreak/>
        <w:t>5</w:t>
      </w:r>
      <w:r w:rsidR="00EE6A9C" w:rsidRPr="00156BC7">
        <w:rPr>
          <w:color w:val="091B2A"/>
        </w:rPr>
        <w:t>.4. В конце года классный руководитель сдаёт журнал на проверку администратору только после того, как учителя-предметники уже отчитались перед замести</w:t>
      </w:r>
      <w:r w:rsidR="00657133">
        <w:rPr>
          <w:color w:val="091B2A"/>
        </w:rPr>
        <w:t>телем директора по итогам года.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.5. Кроме указанных выше обязательных проверок классного журнала могут быть ещё целевые проверки, а также проверки, проводимые фи</w:t>
      </w:r>
      <w:r w:rsidR="00657133">
        <w:rPr>
          <w:color w:val="091B2A"/>
        </w:rPr>
        <w:t xml:space="preserve">нансовыми органами. 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.6. Страница «Замечания по ведению классного журнала» заполняется заместителем директора по учебно-воспитательн</w:t>
      </w:r>
      <w:r w:rsidR="00657133">
        <w:rPr>
          <w:color w:val="091B2A"/>
        </w:rPr>
        <w:t>ой работе или директором школы.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</w:t>
      </w:r>
      <w:r w:rsidR="00657133">
        <w:rPr>
          <w:color w:val="091B2A"/>
        </w:rPr>
        <w:t xml:space="preserve"> по содержанию данной проверки.</w:t>
      </w:r>
    </w:p>
    <w:p w:rsidR="00657133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.8. В конце каждого учебного года журналы, проверенные и подписанные директором</w:t>
      </w:r>
      <w:r w:rsidR="00657133">
        <w:rPr>
          <w:color w:val="091B2A"/>
        </w:rPr>
        <w:t>, сдаются в архив школы.</w:t>
      </w:r>
    </w:p>
    <w:p w:rsidR="00C71E6F" w:rsidRPr="00156BC7" w:rsidRDefault="00470DEB" w:rsidP="00470DEB">
      <w:pPr>
        <w:ind w:firstLine="709"/>
        <w:jc w:val="both"/>
        <w:rPr>
          <w:color w:val="091B2A"/>
        </w:rPr>
      </w:pPr>
      <w:r>
        <w:rPr>
          <w:color w:val="091B2A"/>
        </w:rPr>
        <w:t>5</w:t>
      </w:r>
      <w:r w:rsidR="00EE6A9C" w:rsidRPr="00156BC7">
        <w:rPr>
          <w:color w:val="091B2A"/>
        </w:rPr>
        <w:t>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sectPr w:rsidR="00C71E6F" w:rsidRPr="00156BC7" w:rsidSect="00A8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C508CA"/>
    <w:multiLevelType w:val="multilevel"/>
    <w:tmpl w:val="687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B5E86"/>
    <w:multiLevelType w:val="hybridMultilevel"/>
    <w:tmpl w:val="1704653E"/>
    <w:lvl w:ilvl="0" w:tplc="5310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93E72"/>
    <w:multiLevelType w:val="hybridMultilevel"/>
    <w:tmpl w:val="69C88940"/>
    <w:lvl w:ilvl="0" w:tplc="E5326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452"/>
    <w:multiLevelType w:val="hybridMultilevel"/>
    <w:tmpl w:val="BAEEE914"/>
    <w:lvl w:ilvl="0" w:tplc="5310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227DE"/>
    <w:multiLevelType w:val="hybridMultilevel"/>
    <w:tmpl w:val="513AB24E"/>
    <w:lvl w:ilvl="0" w:tplc="5310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5022E6"/>
    <w:multiLevelType w:val="hybridMultilevel"/>
    <w:tmpl w:val="F3B27EF4"/>
    <w:lvl w:ilvl="0" w:tplc="5310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C48A5"/>
    <w:multiLevelType w:val="hybridMultilevel"/>
    <w:tmpl w:val="628E56F8"/>
    <w:lvl w:ilvl="0" w:tplc="5310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A9C"/>
    <w:rsid w:val="00023AF6"/>
    <w:rsid w:val="000C6863"/>
    <w:rsid w:val="000E4845"/>
    <w:rsid w:val="00140381"/>
    <w:rsid w:val="00156BC7"/>
    <w:rsid w:val="00162D5A"/>
    <w:rsid w:val="0017673B"/>
    <w:rsid w:val="001E0383"/>
    <w:rsid w:val="001E3749"/>
    <w:rsid w:val="00324804"/>
    <w:rsid w:val="00341E29"/>
    <w:rsid w:val="00427636"/>
    <w:rsid w:val="00463FCC"/>
    <w:rsid w:val="00470DEB"/>
    <w:rsid w:val="004A4578"/>
    <w:rsid w:val="00561217"/>
    <w:rsid w:val="005A3412"/>
    <w:rsid w:val="005D18EC"/>
    <w:rsid w:val="00657133"/>
    <w:rsid w:val="006E667C"/>
    <w:rsid w:val="007524CE"/>
    <w:rsid w:val="00892EB3"/>
    <w:rsid w:val="008A6C4F"/>
    <w:rsid w:val="008F0F1A"/>
    <w:rsid w:val="00935964"/>
    <w:rsid w:val="00947971"/>
    <w:rsid w:val="00A368F2"/>
    <w:rsid w:val="00A47F05"/>
    <w:rsid w:val="00A614F2"/>
    <w:rsid w:val="00A84C51"/>
    <w:rsid w:val="00AB4235"/>
    <w:rsid w:val="00AD0C11"/>
    <w:rsid w:val="00B260D0"/>
    <w:rsid w:val="00B57139"/>
    <w:rsid w:val="00B848DD"/>
    <w:rsid w:val="00BA6E3D"/>
    <w:rsid w:val="00BB018C"/>
    <w:rsid w:val="00C71E6F"/>
    <w:rsid w:val="00D76F2A"/>
    <w:rsid w:val="00DD32FE"/>
    <w:rsid w:val="00E00674"/>
    <w:rsid w:val="00E155DF"/>
    <w:rsid w:val="00E87E37"/>
    <w:rsid w:val="00E92604"/>
    <w:rsid w:val="00EA25CF"/>
    <w:rsid w:val="00EE6A9C"/>
    <w:rsid w:val="00F00EC6"/>
    <w:rsid w:val="00F4011E"/>
    <w:rsid w:val="00F47CE7"/>
    <w:rsid w:val="00FD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5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5DF"/>
    <w:pPr>
      <w:ind w:left="720"/>
      <w:contextualSpacing/>
    </w:pPr>
  </w:style>
  <w:style w:type="table" w:styleId="a6">
    <w:name w:val="Table Grid"/>
    <w:basedOn w:val="a1"/>
    <w:uiPriority w:val="59"/>
    <w:rsid w:val="001E3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 Тихоновна</cp:lastModifiedBy>
  <cp:revision>5</cp:revision>
  <cp:lastPrinted>2014-12-04T08:08:00Z</cp:lastPrinted>
  <dcterms:created xsi:type="dcterms:W3CDTF">2016-10-26T10:54:00Z</dcterms:created>
  <dcterms:modified xsi:type="dcterms:W3CDTF">2018-11-29T13:13:00Z</dcterms:modified>
</cp:coreProperties>
</file>