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Отчет</w:t>
      </w: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результатах </w:t>
      </w:r>
      <w:proofErr w:type="spellStart"/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Муниципального казенного общеобразовательного учреждения</w:t>
      </w:r>
    </w:p>
    <w:p w:rsidR="000E35FC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«Совхозная средняя общеобразовательная школа»</w:t>
      </w:r>
      <w:bookmarkStart w:id="0" w:name="_GoBack"/>
      <w:bookmarkEnd w:id="0"/>
    </w:p>
    <w:p w:rsidR="00566E9A" w:rsidRPr="00201749" w:rsidRDefault="002E0D81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C790C" w:rsidRPr="00201749">
        <w:rPr>
          <w:rFonts w:ascii="Times New Roman" w:eastAsia="Times New Roman" w:hAnsi="Times New Roman" w:cs="Times New Roman"/>
          <w:iCs/>
          <w:sz w:val="24"/>
          <w:szCs w:val="24"/>
        </w:rPr>
        <w:t>2019</w:t>
      </w:r>
      <w:r w:rsidR="000E35FC"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790C"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566E9A" w:rsidRPr="00201749" w:rsidRDefault="00566E9A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Аналитическая часть</w:t>
      </w: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4619"/>
      </w:tblGrid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pStyle w:val="a9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1749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«Совхозная средняя общеобразовательная школа»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Цихотских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Раиса Тихоновна</w:t>
            </w:r>
          </w:p>
        </w:tc>
      </w:tr>
      <w:tr w:rsidR="00792FD0" w:rsidRPr="00201749" w:rsidTr="00792FD0">
        <w:trPr>
          <w:trHeight w:val="201"/>
        </w:trPr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397932, Российская Федерация, Воронежская область, </w:t>
            </w:r>
            <w:proofErr w:type="spellStart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Лискинский</w:t>
            </w:r>
            <w:proofErr w:type="spellEnd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посёлок совхоза «2-я Пятилетка», ул. Советская, д. 25</w:t>
            </w:r>
            <w:proofErr w:type="gramEnd"/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8 (47391) 57-1-6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sovh_school@mail.ru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Лискинского</w:t>
            </w:r>
            <w:proofErr w:type="spellEnd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Воронежской области. 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А</w:t>
            </w:r>
            <w:proofErr w:type="spellStart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дрес</w:t>
            </w:r>
            <w:proofErr w:type="spellEnd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: г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Лиски, </w:t>
            </w:r>
            <w:proofErr w:type="spellStart"/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r w:rsidRPr="0020174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Ленина, д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201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32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1972 год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24.05.2012 г. Серия</w:t>
            </w:r>
            <w:proofErr w:type="gramStart"/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302687</w:t>
            </w:r>
            <w:r w:rsidRPr="002017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И-3358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24.05.2012 г. 36 ОП № 026835</w:t>
            </w:r>
            <w:r w:rsidRPr="002017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17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ИН-1380, срок действия - бессрочно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 СЭС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36.ЛА.01.000.М.</w:t>
            </w:r>
            <w:r w:rsidR="00F07FAE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000140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7FAE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7FAE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F07FAE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15.05.2019 г.</w:t>
            </w:r>
          </w:p>
        </w:tc>
      </w:tr>
      <w:tr w:rsidR="00792FD0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92FD0" w:rsidRPr="00201749" w:rsidRDefault="00792FD0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продуктов с ООО «Славянский»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92FD0" w:rsidRPr="00201749" w:rsidRDefault="00DA0EED" w:rsidP="00593B7F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№ 266/Л-2019 от 16.04.2019 г., </w:t>
            </w:r>
            <w:r w:rsidR="00792FD0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410 от 30.08.2019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поставки продуктов с ООО «РОСТ»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265/Л-2019 от 16.04.2019 г.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№ 409 от 30.08.2019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на оказание ремонтных работ с ИП Пон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ома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 И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 15.07.2019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с ОАО «Маяк»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МАЯК/2019/179 от 03.12.2019 года о пожертвовании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ФГКУ «Управление вневедомственной охраны войск национальной гвардии Российской Федерации по Воронежской области» на охрану объекта путем мониторинга за состоянием средств сигнализации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DA0EED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№ 123 от 28 декабря 2018 года, </w:t>
            </w:r>
            <w:r w:rsidR="00E90388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123 от 30 декабря 2019 года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Договор ИП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Гузь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205 от 04.12.2019 г.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№ 224 от 26.12.2019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с ФБУЗ «Центр гигиены и эпидемиологии в Воронежской области»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106/07 от 15.01.2019 г. о безвозмездном оказании услуг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№ 38/07-Р от 15.03.2019 г. о безвозмездном оказании услуг, № 38/07 от 24.12.2019 г. о безвозмездном оказании услуг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 ООО «ТД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ЭкоНива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Молочные продукты»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 19.04.2019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с ООО «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Степнянское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коммунальное хозяйство» на оказание услуг по вывозу и захоронению твердых коммунальных отходов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308 от 01 января 2019 г.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№ 5 от 01 декабря 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ИП Меняйлов Б.Я. на поставку хлеба и хлебобулочных изделий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41 от 16.04.2019 г.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№ 73 от 09.08.2019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Контракт с ООО «Служба пожарного мониторинга»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1214/ТО от 01.09.2019 г.</w:t>
            </w:r>
            <w:r w:rsidR="00DA0EED" w:rsidRPr="00201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№ 146/ОУ от 08.10.2019 г.</w:t>
            </w:r>
          </w:p>
        </w:tc>
      </w:tr>
      <w:tr w:rsidR="00E90388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E90388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ОАО «Газпром газораспределение Воронеж» на техническое обслуживание и текущий ремонт объектов газораспределения и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90388" w:rsidRPr="00201749" w:rsidRDefault="0020229F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ЛРГ310878 (13-55-20) от 09.01.2019 г.</w:t>
            </w:r>
          </w:p>
        </w:tc>
      </w:tr>
      <w:tr w:rsidR="0020229F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0229F" w:rsidRPr="00201749" w:rsidRDefault="0020229F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БУЗ ВО «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Лискинская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 о сетевом взаимодействии и сотрудничестве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0229F" w:rsidRPr="00201749" w:rsidRDefault="0020229F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25.12.2019 г.</w:t>
            </w:r>
          </w:p>
        </w:tc>
      </w:tr>
      <w:tr w:rsidR="00751B6E" w:rsidRPr="00201749" w:rsidTr="00201749">
        <w:trPr>
          <w:trHeight w:val="21"/>
        </w:trPr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с ООО «Контакт»</w:t>
            </w: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на техническое и аварийное обслуживание газифицированных объектов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07/19/2 от 01.10.2019 г.</w:t>
            </w:r>
          </w:p>
        </w:tc>
      </w:tr>
      <w:tr w:rsidR="00751B6E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с ООО «МУП по уборке города»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DA0EED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518 от 06 июня 2019</w:t>
            </w:r>
            <w:r w:rsidR="00751B6E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года на оказание услуг по вывозу и захоронению твердых коммунальных отходов</w:t>
            </w:r>
          </w:p>
        </w:tc>
      </w:tr>
      <w:tr w:rsidR="00751B6E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МКУДО «Детская школа искусств им. Л.И. Болдина»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DA0EED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 01 сентября 2019</w:t>
            </w:r>
            <w:r w:rsidR="00751B6E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года о сотрудничестве</w:t>
            </w: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от 01 сентября 2019 года о безвозмездном пользовании помещения</w:t>
            </w:r>
          </w:p>
        </w:tc>
      </w:tr>
      <w:tr w:rsidR="00751B6E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МКУДО «Центр технического творчества»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DA0EED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 01 сентября 2019 года о сотрудничестве, от 01 сентября 2019</w:t>
            </w:r>
            <w:r w:rsidR="00751B6E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года о безвозмездном пользовании помещения</w:t>
            </w:r>
          </w:p>
        </w:tc>
      </w:tr>
      <w:tr w:rsidR="00751B6E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Соглашение с Управлением Пенсионного Фонда РФ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DA0EED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 09 ноября 2019</w:t>
            </w:r>
            <w:r w:rsidR="00751B6E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года о защищенном документообороте</w:t>
            </w:r>
          </w:p>
        </w:tc>
      </w:tr>
      <w:tr w:rsidR="00751B6E" w:rsidRPr="00201749" w:rsidTr="00792FD0">
        <w:tc>
          <w:tcPr>
            <w:tcW w:w="25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DA0EED"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ПАО «Ростелеком»</w:t>
            </w:r>
          </w:p>
        </w:tc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51B6E" w:rsidRPr="00201749" w:rsidRDefault="00751B6E" w:rsidP="00593B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836000059095 от 29 декабря 2019</w:t>
            </w:r>
            <w:r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ода об оказании услуг связи</w:t>
            </w:r>
            <w:r w:rsidR="00DA0EED" w:rsidRPr="00201749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№ 836000060141 от 29 декабря 2019 ода об оказании услуг по предоставлению выделенного доступа в Интернет</w:t>
            </w:r>
          </w:p>
        </w:tc>
      </w:tr>
    </w:tbl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МКОУ «Совхозная СОШ» (далее – Школа) расположена в поселке совхоза «Вторая Пятилетка» </w:t>
      </w:r>
      <w:proofErr w:type="spellStart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Лискинского</w:t>
      </w:r>
      <w:proofErr w:type="spellEnd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района. Большинство семей обучающихся проживает в домах типовой застройки: 99,2 процента − рядом со Школой, 0,8 процента − в соседнем селе.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видом деятельности 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Школы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является реализация 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201749" w:rsidRPr="00201749" w:rsidRDefault="00201749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ОСОБЕННОСТИ УПРАВЛЕНИЯ</w:t>
      </w:r>
    </w:p>
    <w:p w:rsidR="00566E9A" w:rsidRPr="00201749" w:rsidRDefault="000E35F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Управление осуществляется </w:t>
      </w:r>
      <w:r w:rsidR="00EC790C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принципах единоначалия и самоуправления.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1. Органы управления, действующие в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946"/>
      </w:tblGrid>
      <w:tr w:rsidR="00566E9A" w:rsidRPr="00201749">
        <w:trPr>
          <w:tblHeader/>
        </w:trPr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566E9A" w:rsidRPr="00201749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66E9A" w:rsidRPr="00201749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Управляющий совет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566E9A" w:rsidRPr="00201749" w:rsidRDefault="00EC790C" w:rsidP="00593B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образовательной организации;</w:t>
            </w:r>
          </w:p>
          <w:p w:rsidR="00566E9A" w:rsidRPr="00201749" w:rsidRDefault="00EC790C" w:rsidP="00593B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финансово-хозяйственной деятельности;</w:t>
            </w:r>
          </w:p>
          <w:p w:rsidR="00566E9A" w:rsidRPr="00201749" w:rsidRDefault="00EC790C" w:rsidP="00593B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66E9A" w:rsidRPr="00201749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566E9A" w:rsidRPr="00201749" w:rsidRDefault="00EC790C" w:rsidP="00593B7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66E9A" w:rsidRPr="00201749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566E9A" w:rsidRPr="00201749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Привлекает обучающихся к решению вопросов жизни школы: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изучает и формулирует мнение обучающихся по вопросам школьной жизни, представляет позицию обучающихся в органах </w:t>
            </w: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управления школой, разрабатывает предложения по совершенствованию учебно-воспитательного процесса;</w:t>
            </w:r>
            <w:proofErr w:type="gramEnd"/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содействует реализации инициатив обучающихся во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деятельности: изучает интересы и потребности обучающихся в сфере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деятельности, создаёт условия для их реализации;</w:t>
            </w:r>
          </w:p>
          <w:p w:rsidR="00566E9A" w:rsidRPr="00201749" w:rsidRDefault="00EC790C" w:rsidP="00593B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</w:t>
            </w:r>
          </w:p>
        </w:tc>
      </w:tr>
    </w:tbl>
    <w:p w:rsidR="00201749" w:rsidRPr="00201749" w:rsidRDefault="00201749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осуществления учебно-методической работы в 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Школе созданы: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МО учителей начальных классов, учителей физической культуры, изобразительного искусства, музыки (МО УНК) – руководитель Неупокоева О.И., учитель начальных классов, ВКК;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МО учителей гуманитарного цикла (МО ГЦ) – руководитель </w:t>
      </w:r>
      <w:proofErr w:type="spell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Фиткулева</w:t>
      </w:r>
      <w:proofErr w:type="spell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Ю.В., учитель русского языка и литературы, ВКК;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МО учителей естественно-математического цикла (МО ЕМЦ)– руководитель </w:t>
      </w:r>
      <w:proofErr w:type="spell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Зарочинцева</w:t>
      </w:r>
      <w:proofErr w:type="spell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О.М., учитель математики, ВКК.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МО классных руководителей (МО </w:t>
      </w:r>
      <w:proofErr w:type="gram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– руководитель Чаленко Е.С., учитель немецкого языка, ВКК.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НОУ «Эврика» - руководитель </w:t>
      </w:r>
      <w:proofErr w:type="spell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Сенцова</w:t>
      </w:r>
      <w:proofErr w:type="spell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С.В., учитель начальных классов, ВКК.</w:t>
      </w:r>
    </w:p>
    <w:p w:rsidR="00566E9A" w:rsidRPr="00201749" w:rsidRDefault="00566E9A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ОЦЕНКА ОБРАЗОВАТЕЛЬНОЙ ДЕЯТЕЛЬНОСТИ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Образовательная деятельность организуется в соответствии с </w:t>
      </w:r>
      <w:hyperlink r:id="rId7" w:anchor="/document/99/902389617/" w:history="1">
        <w:r w:rsidRPr="00201749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Федеральным законом от 29.12.2012 № 273-ФЗ</w:t>
        </w:r>
      </w:hyperlink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Федерации», ФГОС </w:t>
      </w:r>
      <w:hyperlink r:id="rId8" w:anchor="/document/99/902180656/" w:history="1">
        <w:r w:rsidRPr="00201749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начального общего</w:t>
        </w:r>
      </w:hyperlink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9" w:anchor="/document/99/902254916/" w:history="1">
        <w:r w:rsidRPr="00201749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основного общего</w:t>
        </w:r>
      </w:hyperlink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hyperlink r:id="rId10" w:anchor="/document/99/902350579/" w:history="1">
        <w:r w:rsidRPr="00201749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среднего общего</w:t>
        </w:r>
      </w:hyperlink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 образования, </w:t>
      </w:r>
      <w:hyperlink r:id="rId11" w:anchor="/document/99/902256369/" w:history="1">
        <w:r w:rsidRPr="00201749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СанПиН 2.4.2.2821-10</w:t>
        </w:r>
      </w:hyperlink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566E9A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Форма обучения: </w:t>
      </w:r>
      <w:r w:rsidR="00EC790C"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очная</w:t>
      </w:r>
      <w:r w:rsidR="00EC790C"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66E9A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обучения: </w:t>
      </w:r>
      <w:r w:rsidR="00EC790C"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русский</w:t>
      </w:r>
      <w:r w:rsidR="00EC790C"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01749" w:rsidRPr="00201749" w:rsidRDefault="00201749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369"/>
        <w:gridCol w:w="3543"/>
        <w:gridCol w:w="1886"/>
        <w:gridCol w:w="1695"/>
      </w:tblGrid>
      <w:tr w:rsidR="00566E9A" w:rsidRPr="00201749"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2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 в году</w:t>
            </w:r>
          </w:p>
        </w:tc>
      </w:tr>
      <w:tr w:rsidR="00566E9A" w:rsidRPr="00201749"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E74D4B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Ступенчатый режим:</w:t>
            </w: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 35 минут (сентябрь – декабрь);</w:t>
            </w: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 45 минут (январь – май)</w:t>
            </w:r>
          </w:p>
        </w:tc>
        <w:tc>
          <w:tcPr>
            <w:tcW w:w="2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201749" w:rsidRPr="00201749"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2–11</w:t>
            </w:r>
          </w:p>
        </w:tc>
        <w:tc>
          <w:tcPr>
            <w:tcW w:w="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66E9A" w:rsidRPr="00201749" w:rsidRDefault="00EC790C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Начало </w:t>
      </w:r>
      <w:r w:rsidR="00301525"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учебных занятий –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 ч 30 мин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1749" w:rsidRPr="00201749" w:rsidRDefault="00201749" w:rsidP="00593B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1525" w:rsidRPr="00201749" w:rsidRDefault="00301525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3. Общая численность обучающихся, осваивающих образовательные программы в</w:t>
      </w:r>
      <w:r w:rsidR="00DF503D"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2019</w:t>
      </w:r>
      <w:r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году (информация на 31.12.2019 г.)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80"/>
      </w:tblGrid>
      <w:tr w:rsidR="00566E9A" w:rsidRPr="00201749" w:rsidTr="00301525">
        <w:tc>
          <w:tcPr>
            <w:tcW w:w="6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66E9A" w:rsidRPr="00201749" w:rsidTr="00301525">
        <w:tc>
          <w:tcPr>
            <w:tcW w:w="6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566E9A" w:rsidRPr="00201749" w:rsidTr="00301525">
        <w:tc>
          <w:tcPr>
            <w:tcW w:w="6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566E9A" w:rsidRPr="00201749" w:rsidTr="00301525">
        <w:tc>
          <w:tcPr>
            <w:tcW w:w="6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01525" w:rsidRPr="00201749" w:rsidRDefault="00301525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1525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Всего в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2019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образовательной организации получали образование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111 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 (из них ОВЗ (ЗПР вариант 7.1.) -2; дети – инвалиды - 1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F503D"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(обучается на дому)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ИУП -1 (рекомендации ТПМПК)).</w:t>
      </w:r>
    </w:p>
    <w:p w:rsidR="00201749" w:rsidRPr="00201749" w:rsidRDefault="00201749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1525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Категории </w:t>
      </w:r>
      <w:proofErr w:type="gram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здоровья:</w:t>
      </w:r>
    </w:p>
    <w:p w:rsidR="00301525" w:rsidRPr="00201749" w:rsidRDefault="00301525" w:rsidP="00593B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задержкой психического развития – 2 (1,8%);</w:t>
      </w:r>
    </w:p>
    <w:p w:rsidR="00301525" w:rsidRPr="00201749" w:rsidRDefault="00301525" w:rsidP="00593B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учетом индивидуальных психофизических особенностей ребенка – 2 (1,8%).</w:t>
      </w:r>
    </w:p>
    <w:p w:rsidR="00301525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1525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 реализует следующие образовательные программы:</w:t>
      </w:r>
    </w:p>
    <w:p w:rsidR="00301525" w:rsidRPr="00201749" w:rsidRDefault="00301525" w:rsidP="00593B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основная образовательная программа начального общего образования;</w:t>
      </w:r>
    </w:p>
    <w:p w:rsidR="00301525" w:rsidRPr="00201749" w:rsidRDefault="00301525" w:rsidP="00593B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основная образовательная программа основного общего образования;</w:t>
      </w:r>
    </w:p>
    <w:p w:rsidR="00301525" w:rsidRPr="00201749" w:rsidRDefault="00301525" w:rsidP="00593B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образовательная программа среднего общего образования;</w:t>
      </w:r>
    </w:p>
    <w:p w:rsidR="00301525" w:rsidRPr="00201749" w:rsidRDefault="00301525" w:rsidP="00593B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301525" w:rsidRPr="00201749" w:rsidRDefault="00301525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школе созданы специальные условия для получения образования обучающимися с ОВЗ. Отдельные занятия для группы </w:t>
      </w:r>
      <w:proofErr w:type="gramStart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обучающихся</w:t>
      </w:r>
      <w:proofErr w:type="gramEnd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ОВЗ, укомплектованные в зависимости от варианта адаптированной основной образовательной программы и СанПиН:</w:t>
      </w:r>
    </w:p>
    <w:p w:rsidR="00301525" w:rsidRPr="00201749" w:rsidRDefault="00301525" w:rsidP="00593B7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общеобразовательные классы, где </w:t>
      </w:r>
      <w:r w:rsidR="00B37FEC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дети с ОВЗ обучаю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тся совместно с </w:t>
      </w:r>
      <w:proofErr w:type="gramStart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обучающимися</w:t>
      </w:r>
      <w:proofErr w:type="gramEnd"/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без ограничений возможностей здоровья по индивидуальной адаптированной образовательной программе (коррекционные занятия проводятся индивидуально или в группах).</w:t>
      </w:r>
    </w:p>
    <w:p w:rsidR="00301525" w:rsidRPr="00201749" w:rsidRDefault="00301525" w:rsidP="00593B7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обучение на дому</w:t>
      </w:r>
      <w:r w:rsidR="00B37FEC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Внеурочная деятельность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внеурочной деятельности 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соответствует требованиям ФГОС. Структура программ внеурочной деятельности в соответствии 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 ФГОС включает:</w:t>
      </w:r>
    </w:p>
    <w:p w:rsidR="00566E9A" w:rsidRPr="00201749" w:rsidRDefault="00EC790C" w:rsidP="00593B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результаты освоения курса внеурочной деятельности;</w:t>
      </w:r>
    </w:p>
    <w:p w:rsidR="00566E9A" w:rsidRPr="00201749" w:rsidRDefault="00EC790C" w:rsidP="00593B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566E9A" w:rsidRPr="00201749" w:rsidRDefault="00EC790C" w:rsidP="00593B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тематическое планирование.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Все программы по внеурочной деятельности имеют аннотации и размещены на официальном сайте школы.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Формы организации внеурочной деятельности включают: 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кружки, секции, клубы по интересам, летние лагеря</w:t>
      </w: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Воспитательная работа</w:t>
      </w:r>
    </w:p>
    <w:p w:rsidR="00566E9A" w:rsidRPr="00201749" w:rsidRDefault="001E4955" w:rsidP="0059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</w:rPr>
        <w:t>Указом Президента РФ Владимира Владимировича Путина 2019 год был объявлен Годом театра, ц</w:t>
      </w:r>
      <w:r w:rsidR="00EC790C" w:rsidRPr="00201749">
        <w:rPr>
          <w:rFonts w:ascii="Times New Roman" w:hAnsi="Times New Roman" w:cs="Times New Roman"/>
          <w:sz w:val="24"/>
          <w:szCs w:val="24"/>
        </w:rPr>
        <w:t xml:space="preserve">елью воспитательной работы МКОУ «Совхозная СОШ» в 2019 учебном году являлось создание условий для формирования </w:t>
      </w:r>
      <w:r w:rsidRPr="00201749">
        <w:rPr>
          <w:rFonts w:ascii="Times New Roman" w:hAnsi="Times New Roman" w:cs="Times New Roman"/>
          <w:sz w:val="24"/>
          <w:szCs w:val="24"/>
        </w:rPr>
        <w:t xml:space="preserve">креативной, </w:t>
      </w:r>
      <w:r w:rsidR="00EC790C" w:rsidRPr="00201749">
        <w:rPr>
          <w:rFonts w:ascii="Times New Roman" w:hAnsi="Times New Roman" w:cs="Times New Roman"/>
          <w:sz w:val="24"/>
          <w:szCs w:val="24"/>
        </w:rPr>
        <w:t xml:space="preserve">духовно-развитой, </w:t>
      </w:r>
      <w:r w:rsidR="00EC790C" w:rsidRPr="00201749">
        <w:rPr>
          <w:rFonts w:ascii="Times New Roman" w:hAnsi="Times New Roman" w:cs="Times New Roman"/>
          <w:sz w:val="24"/>
          <w:szCs w:val="24"/>
        </w:rPr>
        <w:lastRenderedPageBreak/>
        <w:t>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</w:t>
      </w:r>
    </w:p>
    <w:p w:rsidR="00566E9A" w:rsidRPr="00201749" w:rsidRDefault="00EC790C" w:rsidP="00593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</w:rPr>
        <w:t>Были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определены приоритетные направления. В рамках 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1749">
        <w:rPr>
          <w:rFonts w:ascii="Times New Roman" w:eastAsia="Times New Roman" w:hAnsi="Times New Roman" w:cs="Times New Roman"/>
          <w:b/>
          <w:sz w:val="24"/>
          <w:szCs w:val="24"/>
        </w:rPr>
        <w:t>бщеинтеллектуального</w:t>
      </w:r>
      <w:proofErr w:type="spellEnd"/>
      <w:r w:rsidRPr="0020174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 в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течение 2019</w:t>
      </w:r>
      <w:r w:rsidR="001E4955" w:rsidRPr="0020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>г. были проведены традиционные мероприятия: общешкольные линейки, классные часы</w:t>
      </w:r>
      <w:r w:rsidR="001E4955" w:rsidRPr="00201749">
        <w:rPr>
          <w:rFonts w:ascii="Times New Roman" w:eastAsia="Times New Roman" w:hAnsi="Times New Roman" w:cs="Times New Roman"/>
          <w:sz w:val="24"/>
          <w:szCs w:val="24"/>
        </w:rPr>
        <w:t>, конкурсы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E9A" w:rsidRPr="00201749" w:rsidRDefault="00566E9A" w:rsidP="00593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944"/>
        <w:gridCol w:w="1945"/>
        <w:gridCol w:w="1739"/>
        <w:gridCol w:w="14"/>
        <w:gridCol w:w="17"/>
        <w:gridCol w:w="1421"/>
        <w:gridCol w:w="1276"/>
      </w:tblGrid>
      <w:tr w:rsidR="00593B7F" w:rsidRPr="00593B7F" w:rsidTr="004F1989">
        <w:trPr>
          <w:trHeight w:val="157"/>
        </w:trPr>
        <w:tc>
          <w:tcPr>
            <w:tcW w:w="675" w:type="dxa"/>
            <w:tcBorders>
              <w:bottom w:val="nil"/>
            </w:tcBorders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93B7F">
              <w:rPr>
                <w:rFonts w:ascii="Times New Roman" w:hAnsi="Times New Roman" w:cs="Times New Roman"/>
              </w:rPr>
              <w:t>п.п</w:t>
            </w:r>
            <w:proofErr w:type="spellEnd"/>
            <w:r w:rsidRPr="00593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39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52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Итог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Конкурс по радиоэлектронике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 xml:space="preserve"> «Скоростная пайка и основы радиоэлектроники»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>Обучающиеся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и 4 классов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Мир любимых детских книг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2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eastAsia="Times New Roman" w:hAnsi="Times New Roman" w:cs="Times New Roman"/>
              </w:rPr>
              <w:t>Якушова</w:t>
            </w:r>
            <w:proofErr w:type="spellEnd"/>
            <w:r w:rsidRPr="00593B7F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Конкурс чтецов к юбилею Никитина и Кольцова «Лишь слову жизнь дана»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2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eastAsia="Times New Roman" w:hAnsi="Times New Roman" w:cs="Times New Roman"/>
              </w:rPr>
              <w:t>Якушова</w:t>
            </w:r>
            <w:proofErr w:type="spellEnd"/>
            <w:r w:rsidRPr="00593B7F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Конкурс плакатов к выборной кампании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8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Гноевых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Проект «Мой край родной!»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9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Победа 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«Край Воронежский православный»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Цихотских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  <w:color w:val="000000"/>
              </w:rPr>
              <w:t>Урок «Искусственный интеллект и машинное обучение» в рамках Всероссийского образовательного мероприятия «Урок цифры»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Весь 6 класс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Кудрина И.А.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3B7F">
              <w:rPr>
                <w:rFonts w:ascii="Times New Roman" w:hAnsi="Times New Roman" w:cs="Times New Roman"/>
                <w:color w:val="000000"/>
              </w:rPr>
              <w:t>Шахматный турнир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8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Бахтин В.В.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 место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/>
              </w:rPr>
              <w:t>XXI МЕЖДУНАРОДНЫЙ ФЕСТИВАЛЬ «ДЕТСТВО БЕЗ ГРАНИЦ»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5 класса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5 класса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1 класса Обучающийся 8 класса</w:t>
            </w:r>
            <w:r w:rsidRPr="00593B7F">
              <w:t xml:space="preserve"> </w:t>
            </w:r>
            <w:r w:rsidRPr="00593B7F">
              <w:rPr>
                <w:rFonts w:ascii="Times New Roman" w:eastAsia="Times New Roman" w:hAnsi="Times New Roman" w:cs="Times New Roman"/>
              </w:rPr>
              <w:t>Обучающаяся 6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Журавлева Е.А.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С.В.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Якушова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Е.Н.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Болтыхова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 место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 место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Дипломы 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Эколого-биологический конкурс учащихся «Юные исследователи природы – родному краю ЮВДЖД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3 класса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 место</w:t>
            </w:r>
          </w:p>
        </w:tc>
      </w:tr>
      <w:tr w:rsidR="00593B7F" w:rsidRPr="00593B7F" w:rsidTr="004F1989">
        <w:trPr>
          <w:trHeight w:val="73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детского и юношеского творчества «Жизнь – творчество, творчество – жизнь»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53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5 класса Обучающаяся 8 класса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1 класса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Группа детей (худ</w:t>
            </w: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>амодеят-ть</w:t>
            </w:r>
            <w:proofErr w:type="spellEnd"/>
            <w:r w:rsidRPr="00593B7F">
              <w:rPr>
                <w:rFonts w:ascii="Times New Roman" w:eastAsia="Times New Roman" w:hAnsi="Times New Roman" w:cs="Times New Roman"/>
              </w:rPr>
              <w:t>)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4 </w:t>
            </w:r>
            <w:r w:rsidRPr="00593B7F">
              <w:rPr>
                <w:rFonts w:ascii="Times New Roman" w:eastAsia="Times New Roman" w:hAnsi="Times New Roman" w:cs="Times New Roman"/>
              </w:rPr>
              <w:lastRenderedPageBreak/>
              <w:t>класса Обучающиеся 8 класса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(видеоролик)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(сочинение)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Группа детей (театр кукол)</w:t>
            </w:r>
          </w:p>
        </w:tc>
        <w:tc>
          <w:tcPr>
            <w:tcW w:w="1438" w:type="dxa"/>
            <w:gridSpan w:val="2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7F">
              <w:rPr>
                <w:rFonts w:ascii="Times New Roman" w:eastAsia="Times New Roman" w:hAnsi="Times New Roman" w:cs="Times New Roman"/>
              </w:rPr>
              <w:lastRenderedPageBreak/>
              <w:t>Хотнянская</w:t>
            </w:r>
            <w:proofErr w:type="spellEnd"/>
            <w:r w:rsidRPr="00593B7F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С.В.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Неупокоева О.И.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lastRenderedPageBreak/>
              <w:t>Гладилова Л.А.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Журавлева Е.А., </w:t>
            </w:r>
            <w:proofErr w:type="spellStart"/>
            <w:r w:rsidRPr="00593B7F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Болтыхова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593B7F">
              <w:rPr>
                <w:rFonts w:ascii="Times New Roman" w:hAnsi="Times New Roman" w:cs="Times New Roman"/>
              </w:rPr>
              <w:t>Фиткулева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  <w:p w:rsidR="00593B7F" w:rsidRPr="00593B7F" w:rsidRDefault="00593B7F" w:rsidP="00E7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lastRenderedPageBreak/>
              <w:t>1 место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3B7F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3B7F">
              <w:rPr>
                <w:rFonts w:ascii="Times New Roman" w:hAnsi="Times New Roman" w:cs="Times New Roman"/>
              </w:rPr>
              <w:t>В</w:t>
            </w:r>
            <w:r w:rsidRPr="00593B7F">
              <w:rPr>
                <w:rFonts w:ascii="Times New Roman" w:hAnsi="Times New Roman" w:cs="Times New Roman"/>
                <w:color w:val="000000"/>
              </w:rPr>
              <w:t>сероссийский урок ОБЖ, посвященный подготовке детей к действиям в условиях различного рода экстремальных и опасных ситуаций, адаптации после летних каникул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val="en-US" w:bidi="ru-RU"/>
              </w:rPr>
            </w:pPr>
            <w:r w:rsidRPr="00593B7F">
              <w:rPr>
                <w:color w:val="000000"/>
                <w:sz w:val="22"/>
                <w:szCs w:val="22"/>
                <w:lang w:val="en-US" w:bidi="ru-RU"/>
              </w:rPr>
              <w:t>13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93B7F">
              <w:rPr>
                <w:color w:val="000000"/>
                <w:sz w:val="22"/>
                <w:szCs w:val="22"/>
                <w:lang w:bidi="ru-RU"/>
              </w:rPr>
              <w:t>Осенняя сессия онлайн уроков по финансовой грамотности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8,9 классы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>14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93B7F">
              <w:rPr>
                <w:sz w:val="22"/>
                <w:szCs w:val="22"/>
              </w:rPr>
              <w:t>Региональный этап Всероссийского конкурса сочинений в Воронежской области в 2019 году «Научись быть добрым»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6 класса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Болтыхова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 xml:space="preserve">Научно-техническая олимпиада по </w:t>
            </w:r>
            <w:proofErr w:type="spellStart"/>
            <w:r w:rsidRPr="00593B7F">
              <w:rPr>
                <w:rFonts w:ascii="Times New Roman" w:eastAsia="Times New Roman" w:hAnsi="Times New Roman" w:cs="Times New Roman"/>
              </w:rPr>
              <w:t>авиамоделированию</w:t>
            </w:r>
            <w:proofErr w:type="spellEnd"/>
            <w:r w:rsidRPr="00593B7F">
              <w:rPr>
                <w:rFonts w:ascii="Times New Roman" w:eastAsia="Times New Roman" w:hAnsi="Times New Roman" w:cs="Times New Roman"/>
              </w:rPr>
              <w:t xml:space="preserve"> среди учащихся в номинации: свободнолетающие модели (класс комнатных моделей планеров F-1E(N)) 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5 класса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Всероссийский этнографический диктант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Фиткулева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Сертификат участника</w:t>
            </w:r>
          </w:p>
        </w:tc>
      </w:tr>
      <w:tr w:rsidR="00593B7F" w:rsidRPr="00593B7F" w:rsidTr="004F1989">
        <w:trPr>
          <w:trHeight w:val="157"/>
        </w:trPr>
        <w:tc>
          <w:tcPr>
            <w:tcW w:w="67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294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Областной конкурс «Интернет – территория безопасности»</w:t>
            </w:r>
          </w:p>
        </w:tc>
        <w:tc>
          <w:tcPr>
            <w:tcW w:w="1945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70" w:type="dxa"/>
            <w:gridSpan w:val="3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7 класса</w:t>
            </w:r>
          </w:p>
        </w:tc>
        <w:tc>
          <w:tcPr>
            <w:tcW w:w="1421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66E9A" w:rsidRPr="00201749" w:rsidRDefault="00566E9A" w:rsidP="00593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Центр </w:t>
      </w:r>
      <w:r w:rsidRPr="0020174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</w:t>
      </w:r>
      <w:r w:rsidRPr="0020174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ражданско-патриотического направления - в</w:t>
      </w:r>
      <w:r w:rsidRPr="00201749">
        <w:rPr>
          <w:rFonts w:ascii="Times New Roman" w:eastAsia="Times New Roman" w:hAnsi="Times New Roman" w:cs="Times New Roman"/>
          <w:b/>
          <w:sz w:val="24"/>
          <w:szCs w:val="24"/>
        </w:rPr>
        <w:t xml:space="preserve">оенно-патриотический клуб «Ориентир»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преподавателя-организатора ОБЖ 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Бурсова</w:t>
      </w:r>
      <w:proofErr w:type="spell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Б.И.</w:t>
      </w:r>
    </w:p>
    <w:p w:rsidR="00566E9A" w:rsidRPr="00201749" w:rsidRDefault="00566E9A" w:rsidP="00593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61" w:type="dxa"/>
        <w:tblLayout w:type="fixed"/>
        <w:tblLook w:val="04A0" w:firstRow="1" w:lastRow="0" w:firstColumn="1" w:lastColumn="0" w:noHBand="0" w:noVBand="1"/>
      </w:tblPr>
      <w:tblGrid>
        <w:gridCol w:w="820"/>
        <w:gridCol w:w="2904"/>
        <w:gridCol w:w="1887"/>
        <w:gridCol w:w="1850"/>
        <w:gridCol w:w="2000"/>
      </w:tblGrid>
      <w:tr w:rsidR="00593B7F" w:rsidRPr="00593B7F" w:rsidTr="004F1989">
        <w:trPr>
          <w:trHeight w:val="157"/>
        </w:trPr>
        <w:tc>
          <w:tcPr>
            <w:tcW w:w="820" w:type="dxa"/>
            <w:tcBorders>
              <w:bottom w:val="nil"/>
            </w:tcBorders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93B7F">
              <w:rPr>
                <w:rFonts w:ascii="Times New Roman" w:hAnsi="Times New Roman" w:cs="Times New Roman"/>
              </w:rPr>
              <w:t>п.п</w:t>
            </w:r>
            <w:proofErr w:type="spellEnd"/>
            <w:r w:rsidRPr="00593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593B7F" w:rsidRPr="00593B7F" w:rsidTr="004F1989">
        <w:trPr>
          <w:trHeight w:val="73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Форум волонтерских отрядов «Вмест</w:t>
            </w: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мы сила!»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10 класса (награждение), Обучающиеся 8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Фиткулева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 (оформление)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 (мастер-класс)</w:t>
            </w:r>
          </w:p>
        </w:tc>
      </w:tr>
      <w:tr w:rsidR="00593B7F" w:rsidRPr="00593B7F" w:rsidTr="004F1989">
        <w:trPr>
          <w:trHeight w:val="73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3B7F">
              <w:rPr>
                <w:rFonts w:ascii="Times New Roman" w:hAnsi="Times New Roman" w:cs="Times New Roman"/>
                <w:color w:val="000000"/>
              </w:rPr>
              <w:t>Конкурс «Красная гвоздика» (рисунок «</w:t>
            </w:r>
            <w:proofErr w:type="spellStart"/>
            <w:r w:rsidRPr="00593B7F">
              <w:rPr>
                <w:rFonts w:ascii="Times New Roman" w:hAnsi="Times New Roman" w:cs="Times New Roman"/>
                <w:color w:val="000000"/>
              </w:rPr>
              <w:t>Афган</w:t>
            </w:r>
            <w:proofErr w:type="spellEnd"/>
            <w:r w:rsidRPr="00593B7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3B7F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eastAsia="Times New Roman" w:hAnsi="Times New Roman" w:cs="Times New Roman"/>
              </w:rPr>
              <w:t xml:space="preserve"> 8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Журавлева Е.А.</w:t>
            </w:r>
          </w:p>
        </w:tc>
      </w:tr>
      <w:tr w:rsidR="00593B7F" w:rsidRPr="00593B7F" w:rsidTr="004F1989">
        <w:trPr>
          <w:trHeight w:val="73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«Победа»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 xml:space="preserve">Команда 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Акция «Дни солидарности в борьбе с терроризмом»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1-9,11 </w:t>
            </w:r>
            <w:proofErr w:type="spellStart"/>
            <w:r w:rsidRPr="00593B7F">
              <w:rPr>
                <w:rFonts w:ascii="Times New Roman" w:hAnsi="Times New Roman" w:cs="Times New Roman"/>
              </w:rPr>
              <w:t>кл</w:t>
            </w:r>
            <w:proofErr w:type="spellEnd"/>
            <w:r w:rsidRPr="00593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>Национальный молодежный патриотический конкурс «Моя гордость – Россия!»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Б.И.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3B7F">
              <w:rPr>
                <w:sz w:val="22"/>
                <w:szCs w:val="22"/>
              </w:rPr>
              <w:t>Муниципальный этап областного конкурса «Роль и значение детских и юношеских организаций в патриотическом и нравственном воспитании современной молодежи» (тема:</w:t>
            </w:r>
            <w:proofErr w:type="gramEnd"/>
            <w:r w:rsidRPr="00593B7F">
              <w:rPr>
                <w:sz w:val="22"/>
                <w:szCs w:val="22"/>
              </w:rPr>
              <w:t xml:space="preserve"> </w:t>
            </w:r>
            <w:proofErr w:type="gramStart"/>
            <w:r w:rsidRPr="00593B7F">
              <w:rPr>
                <w:sz w:val="22"/>
                <w:szCs w:val="22"/>
              </w:rPr>
              <w:t>«Комсомольцы и молодежь на стройках мирной жизни»)</w:t>
            </w:r>
            <w:proofErr w:type="gramEnd"/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8 класса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10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Фиткулева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Ю.В.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Гноевых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color w:val="000000"/>
                <w:sz w:val="22"/>
                <w:szCs w:val="22"/>
              </w:rPr>
              <w:t>Социальный проект «СТЕНАПРИЗНАНИЙ»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1-9,11 </w:t>
            </w:r>
            <w:proofErr w:type="spellStart"/>
            <w:r w:rsidRPr="00593B7F">
              <w:rPr>
                <w:rFonts w:ascii="Times New Roman" w:hAnsi="Times New Roman" w:cs="Times New Roman"/>
              </w:rPr>
              <w:t>кл</w:t>
            </w:r>
            <w:proofErr w:type="spellEnd"/>
            <w:r w:rsidRPr="00593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color w:val="000000"/>
                <w:sz w:val="22"/>
                <w:szCs w:val="22"/>
              </w:rPr>
              <w:t>Конкурс детского рисунка «Слава России»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4 класса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9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Гладилова Л.А.,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B7F">
              <w:rPr>
                <w:rFonts w:ascii="Times New Roman" w:hAnsi="Times New Roman" w:cs="Times New Roman"/>
              </w:rPr>
              <w:t>Зарочинцева</w:t>
            </w:r>
            <w:proofErr w:type="spellEnd"/>
            <w:r w:rsidRPr="00593B7F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Конкурс патриотического рисунка « Я рисую мир»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</w:rPr>
              <w:t xml:space="preserve"> 4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Гладилова Л.А.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  <w:kern w:val="36"/>
              </w:rPr>
              <w:t>Конкурс патриотического рисунка «Мир моего  дома»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7F">
              <w:rPr>
                <w:rFonts w:ascii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11 класса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7F">
              <w:rPr>
                <w:rFonts w:ascii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4 класса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Бурсов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Б.И., </w:t>
            </w: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Гладилова Л.А.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93B7F">
              <w:rPr>
                <w:rFonts w:ascii="Times New Roman" w:hAnsi="Times New Roman" w:cs="Times New Roman"/>
                <w:color w:val="000000"/>
              </w:rPr>
              <w:t xml:space="preserve">Пулевая стрельба 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Style w:val="a7"/>
                <w:rFonts w:ascii="Times New Roman" w:eastAsiaTheme="majorEastAsia" w:hAnsi="Times New Roman" w:cs="Times New Roman"/>
                <w:b w:val="0"/>
                <w:color w:val="000000" w:themeColor="text1"/>
              </w:rPr>
            </w:pPr>
            <w:proofErr w:type="gramStart"/>
            <w:r w:rsidRPr="00593B7F">
              <w:rPr>
                <w:rStyle w:val="a7"/>
                <w:rFonts w:ascii="Times New Roman" w:eastAsiaTheme="majorEastAsia" w:hAnsi="Times New Roman" w:cs="Times New Roman"/>
                <w:b w:val="0"/>
                <w:color w:val="000000" w:themeColor="text1"/>
              </w:rPr>
              <w:t>Обучающиеся</w:t>
            </w:r>
            <w:proofErr w:type="gramEnd"/>
            <w:r w:rsidRPr="00593B7F">
              <w:rPr>
                <w:rStyle w:val="a7"/>
                <w:rFonts w:ascii="Times New Roman" w:eastAsiaTheme="majorEastAsia" w:hAnsi="Times New Roman" w:cs="Times New Roman"/>
                <w:b w:val="0"/>
                <w:color w:val="000000" w:themeColor="text1"/>
              </w:rPr>
              <w:t xml:space="preserve"> 7 и 9 классов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Гончаров А.В.</w:t>
            </w:r>
          </w:p>
        </w:tc>
      </w:tr>
      <w:tr w:rsidR="00593B7F" w:rsidRPr="00593B7F" w:rsidTr="004F1989">
        <w:trPr>
          <w:trHeight w:val="157"/>
        </w:trPr>
        <w:tc>
          <w:tcPr>
            <w:tcW w:w="82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904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93B7F">
              <w:rPr>
                <w:rFonts w:ascii="Times New Roman" w:hAnsi="Times New Roman" w:cs="Times New Roman"/>
                <w:color w:val="000000"/>
              </w:rPr>
              <w:t>Акция «Есть такая профессия – Родину защищать» и «Дорога памяти»</w:t>
            </w:r>
          </w:p>
        </w:tc>
        <w:tc>
          <w:tcPr>
            <w:tcW w:w="1887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850" w:type="dxa"/>
          </w:tcPr>
          <w:p w:rsidR="00593B7F" w:rsidRPr="00593B7F" w:rsidRDefault="00593B7F" w:rsidP="00593B7F">
            <w:pPr>
              <w:pStyle w:val="Standard"/>
              <w:spacing w:after="0" w:line="240" w:lineRule="auto"/>
              <w:jc w:val="both"/>
              <w:rPr>
                <w:rStyle w:val="a7"/>
                <w:rFonts w:eastAsiaTheme="majorEastAsia"/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 xml:space="preserve">1-9,11 </w:t>
            </w:r>
            <w:proofErr w:type="spellStart"/>
            <w:r w:rsidRPr="00593B7F">
              <w:rPr>
                <w:sz w:val="22"/>
                <w:szCs w:val="22"/>
              </w:rPr>
              <w:t>кл</w:t>
            </w:r>
            <w:proofErr w:type="spellEnd"/>
            <w:r w:rsidRPr="00593B7F">
              <w:rPr>
                <w:sz w:val="22"/>
                <w:szCs w:val="22"/>
              </w:rPr>
              <w:t>.</w:t>
            </w:r>
          </w:p>
        </w:tc>
        <w:tc>
          <w:tcPr>
            <w:tcW w:w="2000" w:type="dxa"/>
          </w:tcPr>
          <w:p w:rsidR="00593B7F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Гализина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Е. В.</w:t>
            </w:r>
          </w:p>
        </w:tc>
      </w:tr>
    </w:tbl>
    <w:p w:rsidR="00566E9A" w:rsidRPr="00201749" w:rsidRDefault="00566E9A" w:rsidP="00593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самых успешных в нашей школе, благодаря продуманной и отлаженной системе школьного самоуправления под руководством старшей вожатой 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Толкуновой</w:t>
      </w:r>
      <w:proofErr w:type="spell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Ю.В. 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Формы и методы работы органов самоуправления в 2019 учебном году: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 xml:space="preserve">КТД, традиционные школьные дела и праздники (День Знаний, День Учителя, Осенний бал и Праздник осени для младших классов, Вечер школьных друзей, Новогодние праздники, 8 марта, 23 февраля). 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>Деловая игра (“Избирательная кампания”).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Оформление классных уголков, стендов. 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>Выпуск школьных стенгазет.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Спортивные соревнования. 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 xml:space="preserve">Акции: </w:t>
      </w:r>
      <w:proofErr w:type="gramStart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«Я - гражданин России», «Белый цветок», «За здоровый образ жизни!», «Сбор макулатуры», экологические акции «Цвети, Земля!», «Сделаем вместе!». </w:t>
      </w:r>
      <w:proofErr w:type="gramEnd"/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>Конкурсы плакатов, стенгазет, сочинений.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>Рейды («Чистый портфель», «Школьная форма», «Самый чистый класс»).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7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в районных и областных конкурсах («Звездный дождь», «Фестиваль друзей», «Лидер», фестиваль толерантности «Мы вместе!», «Наш выбор-мир без коррупции», фестиваль детского творчества «Детство без границ», конкурс социальных проектов и др.), районной школе актива, профильной лагерной смене «Лидер», «Волонтер», «Выстрел», «Планета творчества», «Истоки», «Романтики»,  «Зеленая планета». </w:t>
      </w:r>
      <w:proofErr w:type="gramEnd"/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2019 году активистами школьного самоуправления  Кулаковой Снежаной,  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Литиной</w:t>
      </w:r>
      <w:proofErr w:type="spell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Надеждой, Тонкошкуровой Дарьей был разработан проект «Широкие дороги РДШ», который был представлен на конкурс премий Молодежного правительства детских и молодежных социальных проектов Воронежской области. Наш проект «Широкие дороги РДШ» получил грант на реализацию проекта.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Продуктивной формой работы стало в прошедшем учебном году социальное партнёрство. Совместно с Домом культуры был проведён праздничный концерт ко Дню Села, оформлена фотовыставка, приняли участие в концерте ко дню работников сельского хозяйства и перерабатывающей промышленности для сотрудников ОАО «Маяк».</w:t>
      </w: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Тесные связи мы имеем с поселковой библиотекой, а также с центром технического творчества, ЛЦРТ,</w:t>
      </w:r>
      <w:r w:rsidRPr="00201749">
        <w:rPr>
          <w:rFonts w:ascii="Times New Roman" w:hAnsi="Times New Roman" w:cs="Times New Roman"/>
          <w:sz w:val="24"/>
          <w:szCs w:val="24"/>
        </w:rPr>
        <w:t xml:space="preserve"> МКУК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Лискинская</w:t>
      </w:r>
      <w:proofErr w:type="spell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библиотека».</w:t>
      </w:r>
    </w:p>
    <w:p w:rsidR="00566E9A" w:rsidRPr="00201749" w:rsidRDefault="00566E9A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E9A" w:rsidRPr="00201749" w:rsidRDefault="00EC790C" w:rsidP="00593B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Спортивно-оздоровительному направлению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уделяется большое внимание. В нашей школе действует спортивный клуб «Смена» под руководством учителя физической культуры Гончарова А.В.</w:t>
      </w:r>
    </w:p>
    <w:p w:rsidR="00566E9A" w:rsidRPr="00201749" w:rsidRDefault="00566E9A" w:rsidP="00593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2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1701"/>
        <w:gridCol w:w="1269"/>
      </w:tblGrid>
      <w:tr w:rsidR="00566E9A" w:rsidRPr="00593B7F" w:rsidTr="00EC790C">
        <w:trPr>
          <w:trHeight w:val="157"/>
        </w:trPr>
        <w:tc>
          <w:tcPr>
            <w:tcW w:w="675" w:type="dxa"/>
            <w:tcBorders>
              <w:bottom w:val="nil"/>
            </w:tcBorders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93B7F">
              <w:rPr>
                <w:rFonts w:ascii="Times New Roman" w:hAnsi="Times New Roman" w:cs="Times New Roman"/>
              </w:rPr>
              <w:t>п.п</w:t>
            </w:r>
            <w:proofErr w:type="spellEnd"/>
            <w:r w:rsidRPr="00593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01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69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Итог</w:t>
            </w:r>
          </w:p>
        </w:tc>
      </w:tr>
      <w:tr w:rsidR="00566E9A" w:rsidRPr="00593B7F" w:rsidTr="00EC790C">
        <w:trPr>
          <w:trHeight w:val="157"/>
        </w:trPr>
        <w:tc>
          <w:tcPr>
            <w:tcW w:w="675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Урок ВФСК ГТО</w:t>
            </w:r>
          </w:p>
        </w:tc>
        <w:tc>
          <w:tcPr>
            <w:tcW w:w="1984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</w:tc>
        <w:tc>
          <w:tcPr>
            <w:tcW w:w="1269" w:type="dxa"/>
          </w:tcPr>
          <w:p w:rsidR="00566E9A" w:rsidRPr="00593B7F" w:rsidRDefault="00EC790C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>Соревнования  по легкой атлетике (кросс)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4 место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>Троеборье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6 место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pStyle w:val="2"/>
              <w:keepNext/>
              <w:keepLines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93B7F">
              <w:rPr>
                <w:sz w:val="22"/>
                <w:szCs w:val="22"/>
              </w:rPr>
              <w:t>Соревнования по волейболу (ю, д)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Девочки – 3 место в зоне, мальчики – 7 место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ГТО в рамках Спартакиады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B7F">
              <w:rPr>
                <w:rFonts w:ascii="Times New Roman" w:eastAsia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Гончаров А.В.</w:t>
            </w:r>
          </w:p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7F">
              <w:rPr>
                <w:rFonts w:ascii="Times New Roman" w:hAnsi="Times New Roman" w:cs="Times New Roman"/>
              </w:rPr>
              <w:t>7 место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 w:rsidRPr="00593B7F"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«Разговор о правильном питании»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региональный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Неупокоева О.И., </w:t>
            </w: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Сенцова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С.В., </w:t>
            </w: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Якушова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Е.Н., Гладилова Л.А.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Неупокоева О.И., </w:t>
            </w: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Сенцова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С.В., </w:t>
            </w: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Якушова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Е.Н., Гладилова Л.А.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Участие 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593B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«Мой выбор  – здоровье»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региональный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6кл.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3B7F">
              <w:rPr>
                <w:rFonts w:ascii="Times New Roman" w:hAnsi="Times New Roman" w:cs="Times New Roman"/>
                <w:color w:val="000000" w:themeColor="text1"/>
              </w:rPr>
              <w:t>Толкунова</w:t>
            </w:r>
            <w:proofErr w:type="spell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Участие </w:t>
            </w:r>
          </w:p>
        </w:tc>
      </w:tr>
      <w:tr w:rsidR="001E4955" w:rsidRPr="00593B7F" w:rsidTr="00EC790C">
        <w:trPr>
          <w:trHeight w:val="157"/>
        </w:trPr>
        <w:tc>
          <w:tcPr>
            <w:tcW w:w="675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69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</w:rPr>
            </w:pPr>
            <w:r w:rsidRPr="00593B7F">
              <w:rPr>
                <w:rFonts w:ascii="Times New Roman" w:hAnsi="Times New Roman" w:cs="Times New Roman"/>
              </w:rPr>
              <w:t>Конкурс социальной рекламы в области формирования культуры здорового и безопасного образа жизни «Стиль жизни - здоровье!»</w:t>
            </w:r>
          </w:p>
        </w:tc>
        <w:tc>
          <w:tcPr>
            <w:tcW w:w="1984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1E4955" w:rsidRPr="00593B7F" w:rsidRDefault="00593B7F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7F">
              <w:rPr>
                <w:rFonts w:ascii="Times New Roman" w:hAnsi="Times New Roman" w:cs="Times New Roman"/>
                <w:color w:val="000000" w:themeColor="text1"/>
              </w:rPr>
              <w:t>Обучающаяся</w:t>
            </w:r>
            <w:proofErr w:type="gramEnd"/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 2 класса</w:t>
            </w:r>
          </w:p>
        </w:tc>
        <w:tc>
          <w:tcPr>
            <w:tcW w:w="1701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>Чаленко Е.С.</w:t>
            </w:r>
          </w:p>
        </w:tc>
        <w:tc>
          <w:tcPr>
            <w:tcW w:w="1269" w:type="dxa"/>
          </w:tcPr>
          <w:p w:rsidR="001E4955" w:rsidRPr="00593B7F" w:rsidRDefault="001E4955" w:rsidP="00593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B7F">
              <w:rPr>
                <w:rFonts w:ascii="Times New Roman" w:hAnsi="Times New Roman" w:cs="Times New Roman"/>
                <w:color w:val="000000" w:themeColor="text1"/>
              </w:rPr>
              <w:t xml:space="preserve">Участие </w:t>
            </w:r>
          </w:p>
        </w:tc>
      </w:tr>
    </w:tbl>
    <w:p w:rsidR="00566E9A" w:rsidRPr="00201749" w:rsidRDefault="00566E9A" w:rsidP="00593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E9A" w:rsidRPr="00201749" w:rsidRDefault="00EC790C" w:rsidP="00E74D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>Приняли участие в районных Сельских спортивных играх (2 место).</w:t>
      </w:r>
    </w:p>
    <w:p w:rsidR="00566E9A" w:rsidRPr="00201749" w:rsidRDefault="00EC790C" w:rsidP="00E74D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Налажена работа по подготовке и сдаче норм ГТО, принимают участие как обучающиеся, так и 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и технический персонал школы.</w:t>
      </w:r>
    </w:p>
    <w:p w:rsidR="00566E9A" w:rsidRPr="00201749" w:rsidRDefault="00EC790C" w:rsidP="00E74D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>Все проведенные мероприятия соответствовали возрасту учащихся, их психофизическим особенностям и интеллектуальному развитию и способствовали повышению уровня физического, психического и социального здоровья детей.</w:t>
      </w: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 2019 году Школа провела работу по профилактике употребления </w:t>
      </w:r>
      <w:proofErr w:type="spellStart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веществ (ПАВ), формированию здорового образа жизни и воспитанию законопослушного 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поведения обучающихся. Мероприятия проводились с участием обучающихся и их родителей.</w:t>
      </w: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Дополнительное образование</w:t>
      </w:r>
    </w:p>
    <w:p w:rsidR="00566E9A" w:rsidRPr="00201749" w:rsidRDefault="00EC790C" w:rsidP="00E74D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566E9A" w:rsidRPr="00201749" w:rsidRDefault="00EC790C" w:rsidP="00E74D4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естественно-научное</w:t>
      </w:r>
      <w:proofErr w:type="gramEnd"/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;</w:t>
      </w:r>
    </w:p>
    <w:p w:rsidR="00566E9A" w:rsidRPr="00201749" w:rsidRDefault="00EC790C" w:rsidP="00E74D4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культурологическое;</w:t>
      </w:r>
    </w:p>
    <w:p w:rsidR="00566E9A" w:rsidRPr="00201749" w:rsidRDefault="00EC790C" w:rsidP="00E74D4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техническое;</w:t>
      </w:r>
    </w:p>
    <w:p w:rsidR="00566E9A" w:rsidRPr="00201749" w:rsidRDefault="00EC790C" w:rsidP="00E74D4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художественное;</w:t>
      </w:r>
    </w:p>
    <w:p w:rsidR="00566E9A" w:rsidRPr="00201749" w:rsidRDefault="00EC790C" w:rsidP="00E74D4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физкультурно-спортивное.</w:t>
      </w:r>
    </w:p>
    <w:p w:rsidR="00566E9A" w:rsidRPr="00201749" w:rsidRDefault="00EC790C" w:rsidP="00E74D4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Выбор профилей осуществлен на основании опроса обучающихся и родителей, который провели в ноябре 2019 года.</w:t>
      </w:r>
    </w:p>
    <w:p w:rsidR="003A66EA" w:rsidRPr="00201749" w:rsidRDefault="003A66EA" w:rsidP="00593B7F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3A66EA" w:rsidRPr="00201749" w:rsidRDefault="00B37FEC" w:rsidP="00E74D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proofErr w:type="spellStart"/>
      <w:r w:rsidRPr="00201749">
        <w:rPr>
          <w:b/>
          <w:color w:val="000000" w:themeColor="text1"/>
        </w:rPr>
        <w:t>Пред</w:t>
      </w:r>
      <w:r w:rsidR="003A66EA" w:rsidRPr="00201749">
        <w:rPr>
          <w:b/>
          <w:color w:val="000000" w:themeColor="text1"/>
        </w:rPr>
        <w:t>школьная</w:t>
      </w:r>
      <w:proofErr w:type="spellEnd"/>
      <w:r w:rsidR="003A66EA" w:rsidRPr="00201749">
        <w:rPr>
          <w:b/>
          <w:color w:val="000000" w:themeColor="text1"/>
        </w:rPr>
        <w:t xml:space="preserve"> подготовка</w:t>
      </w:r>
    </w:p>
    <w:p w:rsidR="003A66EA" w:rsidRPr="00201749" w:rsidRDefault="003A66EA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сентября 2019-2020 учебного года в МКОУ «Совхозная СОШ» стартовала работа по подготовке детей к школе. Школа создала все необходимые условия для временного пребывания дошколят (5 человек).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устанавливает общее количество часов – 68 (34 рабочие недели) из расчёта 2 часа учебной нагрузки в день. Занятия проводились один раз в неделю (по вторникам) в течение учебного года.  Продолжительность занятий – 30 мин с перерывом не менее 10 минут. </w:t>
      </w:r>
    </w:p>
    <w:p w:rsidR="003A66EA" w:rsidRPr="00201749" w:rsidRDefault="003A66EA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подготовке детей к школе МКОУ «Совхозная СОШ» составлена и переработана на основе программы «Преемственность» (научный руководитель Н.А. Федосова) Москва «Просвещение», 2012г. (программа допущена Министерством образования Российской Федерации) и </w:t>
      </w: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адаптирована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>к условиям кратковременного пребывания детей в ОУ.</w:t>
      </w:r>
    </w:p>
    <w:p w:rsidR="003A66EA" w:rsidRPr="00201749" w:rsidRDefault="003A66EA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готовит детей к обучению в школе, осуществляется преемственность между дошкольным и начальным общим образованием, </w:t>
      </w: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которой становится </w:t>
      </w:r>
      <w:r w:rsidRPr="002017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успешная адаптация детей дошкольного возраста к новым образовательным условиям и создание гуманного (комфортного) перехода с одной образовательной ступени на другую, создание предпосылок к школьному обучению.</w:t>
      </w:r>
    </w:p>
    <w:p w:rsidR="003A66EA" w:rsidRPr="00201749" w:rsidRDefault="003A66EA" w:rsidP="00E74D4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4"/>
        </w:rPr>
      </w:pPr>
      <w:r w:rsidRPr="00201749">
        <w:rPr>
          <w:sz w:val="24"/>
        </w:rPr>
        <w:t>Подготовку посещают 5 человек.</w:t>
      </w:r>
      <w:r w:rsidRPr="00201749">
        <w:rPr>
          <w:rStyle w:val="c11"/>
          <w:sz w:val="24"/>
        </w:rPr>
        <w:t xml:space="preserve"> Классным руководителем была назначена учитель начальных классов (</w:t>
      </w:r>
      <w:proofErr w:type="gramStart"/>
      <w:r w:rsidRPr="00201749">
        <w:rPr>
          <w:rStyle w:val="c11"/>
          <w:sz w:val="24"/>
          <w:lang w:val="en-US"/>
        </w:rPr>
        <w:t>I</w:t>
      </w:r>
      <w:proofErr w:type="gramEnd"/>
      <w:r w:rsidRPr="00201749">
        <w:rPr>
          <w:rStyle w:val="c11"/>
          <w:sz w:val="24"/>
        </w:rPr>
        <w:t xml:space="preserve">КК) Гладилова Л.А. </w:t>
      </w:r>
    </w:p>
    <w:p w:rsidR="003A66EA" w:rsidRPr="00201749" w:rsidRDefault="003A66EA" w:rsidP="00E74D4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4"/>
        </w:rPr>
      </w:pPr>
      <w:r w:rsidRPr="00201749">
        <w:rPr>
          <w:rStyle w:val="c11"/>
          <w:sz w:val="24"/>
        </w:rPr>
        <w:t xml:space="preserve">Одним из направлений работы в этот период является работа с родителями. Индивидуальные консультации – основной метод работы с родителями в период </w:t>
      </w:r>
      <w:proofErr w:type="spellStart"/>
      <w:r w:rsidRPr="00201749">
        <w:rPr>
          <w:rStyle w:val="c11"/>
          <w:sz w:val="24"/>
        </w:rPr>
        <w:t>предшкольной</w:t>
      </w:r>
      <w:proofErr w:type="spellEnd"/>
      <w:r w:rsidRPr="00201749">
        <w:rPr>
          <w:rStyle w:val="c11"/>
          <w:sz w:val="24"/>
        </w:rPr>
        <w:t xml:space="preserve"> подготовки. С родителями проводится разъяснительная работа о том, что дети должны научиться многому: общению со сверстниками и </w:t>
      </w:r>
      <w:proofErr w:type="gramStart"/>
      <w:r w:rsidRPr="00201749">
        <w:rPr>
          <w:rStyle w:val="c11"/>
          <w:sz w:val="24"/>
        </w:rPr>
        <w:t>со</w:t>
      </w:r>
      <w:proofErr w:type="gramEnd"/>
      <w:r w:rsidRPr="00201749">
        <w:rPr>
          <w:rStyle w:val="c11"/>
          <w:sz w:val="24"/>
        </w:rPr>
        <w:t xml:space="preserve"> взрослыми, правилам поведения в школе, выполнять требования учителя, научиться </w:t>
      </w:r>
      <w:proofErr w:type="spellStart"/>
      <w:r w:rsidRPr="00201749">
        <w:rPr>
          <w:rStyle w:val="c11"/>
          <w:sz w:val="24"/>
        </w:rPr>
        <w:t>самостоятельностии</w:t>
      </w:r>
      <w:proofErr w:type="spellEnd"/>
      <w:r w:rsidRPr="00201749">
        <w:rPr>
          <w:rStyle w:val="c11"/>
          <w:sz w:val="24"/>
        </w:rPr>
        <w:t xml:space="preserve"> т.д.</w:t>
      </w:r>
    </w:p>
    <w:p w:rsidR="003A66EA" w:rsidRPr="00201749" w:rsidRDefault="003A66EA" w:rsidP="00E74D4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4"/>
        </w:rPr>
      </w:pPr>
      <w:proofErr w:type="spellStart"/>
      <w:r w:rsidRPr="00201749">
        <w:rPr>
          <w:rStyle w:val="c11"/>
          <w:sz w:val="24"/>
        </w:rPr>
        <w:t>Предшкольная</w:t>
      </w:r>
      <w:proofErr w:type="spellEnd"/>
      <w:r w:rsidRPr="00201749">
        <w:rPr>
          <w:rStyle w:val="c11"/>
          <w:sz w:val="24"/>
        </w:rPr>
        <w:t xml:space="preserve"> подготовка помогает детям овладеть базовыми знаниями по основным предметам, а также формирует первичные универсальные учебные действия будущих первоклассников.</w:t>
      </w:r>
    </w:p>
    <w:p w:rsidR="00566E9A" w:rsidRPr="00201749" w:rsidRDefault="00566E9A" w:rsidP="00593B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AC8" w:rsidRDefault="005C6AC8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СОДЕРЖАНИЕ И КАЧЕСТВО ПОДГОТОВКИ</w:t>
      </w:r>
    </w:p>
    <w:p w:rsidR="00E74D4B" w:rsidRPr="00201749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AC8" w:rsidRPr="00201749" w:rsidRDefault="005C6AC8" w:rsidP="00593B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92466E6" wp14:editId="548C3356">
            <wp:extent cx="5760000" cy="454448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4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AC8" w:rsidRPr="00201749" w:rsidRDefault="005C6AC8" w:rsidP="00593B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19A4369" wp14:editId="3618CC77">
            <wp:extent cx="5760000" cy="37329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3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Приведенная статистика показывает, что </w:t>
      </w: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динамика успешного освоения основных образовательных программ растет, при этом примерно сохраняется количество обучающихся Школы.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Школе присутствует профильное обучение. Углубленного обучения нет.</w:t>
      </w: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AC8" w:rsidRPr="00201749" w:rsidRDefault="005C6AC8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Качественный показатель полученных учащимися знаний по итогам года составил – 62% (+8% </w:t>
      </w:r>
      <w:r w:rsidRPr="002017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сравнении с 2017-2018 уч. годом</w:t>
      </w: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года % успеваемости - 100 % 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состояния успеваемости и качества знаний обучающихся начальных классов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года % успеваемости - 100 %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% качества – 61% (+4% в сравнении с 2017-2018 уч. годом).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состояния успеваемости и качества </w:t>
      </w:r>
      <w:proofErr w:type="gramStart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знаний</w:t>
      </w:r>
      <w:proofErr w:type="gramEnd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среднего звена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года % успеваемости- 100 %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% качества – 62% (+13% в сравнении с 2017-2018 уч. годом).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состояния успеваемости и качества </w:t>
      </w:r>
      <w:proofErr w:type="gramStart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знаний</w:t>
      </w:r>
      <w:proofErr w:type="gramEnd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старшего звена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года % успеваемости - 100 % 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качества – 67% (-33% </w:t>
      </w:r>
      <w:r w:rsidRPr="002017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сравнении с 2017-2018 уч. годом).</w:t>
      </w:r>
    </w:p>
    <w:p w:rsidR="005C6AC8" w:rsidRPr="00201749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всеобуча за год </w:t>
      </w:r>
      <w:proofErr w:type="gramStart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МКОУ «Совхозная СОШ» пропущено всего – 5096 </w:t>
      </w:r>
      <w:r w:rsidRPr="002017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(-1361 в сравнении с 2017-2018 уч. годом)</w:t>
      </w: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урока, без уважительной причины - 0 уроков.</w:t>
      </w:r>
    </w:p>
    <w:p w:rsidR="005C6AC8" w:rsidRPr="00E74D4B" w:rsidRDefault="005C6AC8" w:rsidP="00E74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0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Работу всего педагогического </w:t>
      </w:r>
      <w:r w:rsidRPr="00E74D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коллектива МКОУ «</w:t>
      </w:r>
      <w:proofErr w:type="gramStart"/>
      <w:r w:rsidRPr="00E74D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Совхозная</w:t>
      </w:r>
      <w:proofErr w:type="gramEnd"/>
      <w:r w:rsidRPr="00E74D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СОШ», который достиг 100% успеваемости по школе по итогам года и достигшего высокого качественного показателя полученных учащимися знаний по итогам года (62%) признать удовлетворительной.</w:t>
      </w:r>
    </w:p>
    <w:p w:rsidR="00566E9A" w:rsidRPr="00E74D4B" w:rsidRDefault="00EC790C" w:rsidP="004A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Результаты ГИА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исполнении ст. 29 «Информационная открытость </w:t>
      </w:r>
      <w:r w:rsidRPr="00201749">
        <w:rPr>
          <w:rFonts w:ascii="Times New Roman" w:hAnsi="Times New Roman" w:cs="Times New Roman"/>
          <w:sz w:val="24"/>
          <w:szCs w:val="24"/>
        </w:rPr>
        <w:t>образовательной организации» Федерального закона от 29.12.2012 N 273-ФЗ (ред. от 01.05.2019) "Об образовании в Российской Федерации" на официальном сайте Школы размещена более подробная информация о проведении ГИА обучающихся общеобразовательных организаций в 2019 году – ОГЭ 2019</w:t>
      </w:r>
      <w:r w:rsidR="00201749" w:rsidRPr="0020174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01749" w:rsidRPr="00201749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http://sov-hoz.ucoz.ru/index/gia_egeh/0-97</w:t>
        </w:r>
      </w:hyperlink>
      <w:r w:rsidR="00201749" w:rsidRPr="00201749">
        <w:rPr>
          <w:rFonts w:ascii="Times New Roman" w:hAnsi="Times New Roman" w:cs="Times New Roman"/>
          <w:sz w:val="24"/>
          <w:szCs w:val="24"/>
        </w:rPr>
        <w:t>.</w:t>
      </w:r>
    </w:p>
    <w:p w:rsidR="00D71869" w:rsidRPr="00201749" w:rsidRDefault="00D71869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6E9A" w:rsidRPr="00E74D4B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Результаты ВПР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D4B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E74D4B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исполнении ст. 29 «Информационная открытость образовательной организации» Федерального закона </w:t>
      </w:r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>от 29.12.2012 N 273</w:t>
      </w:r>
      <w:r w:rsidRPr="00201749">
        <w:rPr>
          <w:rFonts w:ascii="Times New Roman" w:hAnsi="Times New Roman" w:cs="Times New Roman"/>
          <w:sz w:val="24"/>
          <w:szCs w:val="24"/>
        </w:rPr>
        <w:t>-ФЗ (ред. от 01.05.2019) "Об образовании в Российской Федерации" на официальном сайте Школы размещена более подробная информация о проведении мониторинга качества подготовки обучающихся общеобразовательных организаций в 2019 году – ВПР</w:t>
      </w:r>
      <w:r w:rsidRPr="00201749">
        <w:rPr>
          <w:rFonts w:ascii="Times New Roman" w:hAnsi="Times New Roman"/>
          <w:sz w:val="24"/>
          <w:szCs w:val="24"/>
        </w:rPr>
        <w:t xml:space="preserve"> 2019 </w:t>
      </w:r>
      <w:hyperlink r:id="rId15" w:history="1">
        <w:r w:rsidRPr="00201749">
          <w:rPr>
            <w:rFonts w:ascii="Times New Roman" w:hAnsi="Times New Roman"/>
            <w:color w:val="0000FF" w:themeColor="hyperlink"/>
            <w:sz w:val="24"/>
            <w:szCs w:val="24"/>
          </w:rPr>
          <w:t>http://sov-hoz.ucoz.ru/index/vpr/0-143</w:t>
        </w:r>
      </w:hyperlink>
      <w:r w:rsidRPr="00201749">
        <w:rPr>
          <w:rFonts w:ascii="Times New Roman" w:hAnsi="Times New Roman"/>
          <w:sz w:val="24"/>
          <w:szCs w:val="24"/>
        </w:rPr>
        <w:t xml:space="preserve"> (аналитическая справка).</w:t>
      </w:r>
    </w:p>
    <w:p w:rsidR="00D71869" w:rsidRPr="00201749" w:rsidRDefault="00D71869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71869" w:rsidRPr="00201749" w:rsidRDefault="00D71869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Активность и результативность </w:t>
      </w:r>
      <w:r w:rsidRPr="00E74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участия в </w:t>
      </w:r>
      <w:proofErr w:type="spellStart"/>
      <w:r w:rsidRPr="00E74D4B">
        <w:rPr>
          <w:rFonts w:ascii="Times New Roman" w:eastAsia="Times New Roman" w:hAnsi="Times New Roman" w:cs="Times New Roman"/>
          <w:b/>
          <w:sz w:val="24"/>
          <w:szCs w:val="24"/>
        </w:rPr>
        <w:t>ВсОШ</w:t>
      </w:r>
      <w:proofErr w:type="spellEnd"/>
      <w:r w:rsidRPr="00E74D4B"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</w:t>
      </w:r>
      <w:proofErr w:type="spellStart"/>
      <w:r w:rsidRPr="00201749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55 </w:t>
      </w:r>
      <w:proofErr w:type="gramStart"/>
      <w:r w:rsidRPr="002017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1749">
        <w:rPr>
          <w:rFonts w:ascii="Times New Roman" w:eastAsia="Times New Roman" w:hAnsi="Times New Roman" w:cs="Times New Roman"/>
          <w:sz w:val="24"/>
          <w:szCs w:val="24"/>
        </w:rPr>
        <w:t xml:space="preserve"> и состоялось 215 участий.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муниципальный этап вышли от Школы 11 </w:t>
      </w:r>
      <w:proofErr w:type="gramStart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человек</w:t>
      </w:r>
      <w:proofErr w:type="gramEnd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состоялось 20 в 16 предметах.</w:t>
      </w:r>
    </w:p>
    <w:p w:rsidR="00D71869" w:rsidRPr="00E74D4B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Мониторинг результатов итоговых таблиц выявил, то положительная динамика наблюдается у 64% 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обучающихся.</w:t>
      </w:r>
    </w:p>
    <w:p w:rsidR="00D71869" w:rsidRPr="00E74D4B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Результат: призовых мест – 1 (технология)</w:t>
      </w:r>
      <w:r w:rsidR="00B37FEC"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71869" w:rsidRPr="00E74D4B" w:rsidRDefault="00D71869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6E9A" w:rsidRPr="00E74D4B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V. ВОСТРЕБОВАННОСТЬ ВЫПУСКНИКОВ</w:t>
      </w:r>
    </w:p>
    <w:p w:rsidR="00D71869" w:rsidRPr="00E74D4B" w:rsidRDefault="00D71869" w:rsidP="00593B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МКОУ «Совхозная СОШ</w:t>
      </w:r>
    </w:p>
    <w:p w:rsidR="00D71869" w:rsidRPr="00201749" w:rsidRDefault="00D71869" w:rsidP="0059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трудоустройстве выпускников 9 класса </w:t>
      </w:r>
      <w:r w:rsidRPr="00201749">
        <w:rPr>
          <w:rFonts w:ascii="Times New Roman" w:hAnsi="Times New Roman" w:cs="Times New Roman"/>
          <w:sz w:val="24"/>
          <w:szCs w:val="24"/>
        </w:rPr>
        <w:t>2018-2019 учебного года</w:t>
      </w:r>
      <w:r w:rsidR="00B37FEC" w:rsidRPr="00201749">
        <w:rPr>
          <w:rFonts w:ascii="Times New Roman" w:hAnsi="Times New Roman" w:cs="Times New Roman"/>
          <w:sz w:val="24"/>
          <w:szCs w:val="24"/>
        </w:rPr>
        <w:t xml:space="preserve"> (5 человек</w:t>
      </w:r>
      <w:r w:rsidRPr="00201749">
        <w:rPr>
          <w:rFonts w:ascii="Times New Roman" w:hAnsi="Times New Roman" w:cs="Times New Roman"/>
          <w:sz w:val="24"/>
          <w:szCs w:val="24"/>
        </w:rPr>
        <w:t>)</w:t>
      </w:r>
    </w:p>
    <w:p w:rsidR="00D71869" w:rsidRPr="00201749" w:rsidRDefault="00D71869" w:rsidP="0059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"/>
        <w:gridCol w:w="6701"/>
        <w:gridCol w:w="2037"/>
      </w:tblGrid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факультета)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институт физической культуры, колледж, Физическая культура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Филиал АНПОО "РЭПК" г. Лиски, СПО, Право и организация социального обеспечения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ГОБУ СПО ВО "</w:t>
            </w:r>
            <w:proofErr w:type="spell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</w:t>
            </w:r>
            <w:proofErr w:type="spell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траспортный</w:t>
            </w:r>
            <w:proofErr w:type="spell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им. А.К. Лысенко", СПО, Машинист локомотива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ГОБУ СПО ВО "</w:t>
            </w:r>
            <w:proofErr w:type="spell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</w:t>
            </w:r>
            <w:proofErr w:type="spellStart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траспортный</w:t>
            </w:r>
            <w:proofErr w:type="spellEnd"/>
            <w:r w:rsidRPr="0020174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им. А.К. Лысенко", СПО, Проводник на железнодорожном транспорте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869" w:rsidRPr="00201749" w:rsidTr="00B37FEC"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1869" w:rsidRPr="00201749" w:rsidRDefault="00D71869" w:rsidP="0059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1869" w:rsidRPr="00201749" w:rsidRDefault="00D71869" w:rsidP="0059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В 2019 году все выпускники 9-го класса продолжили обучение в других общеобразовательных организациях региона, так как не набралось достаточное количество обучающихся для формирования 10 класса в МКОУ «</w:t>
      </w:r>
      <w:proofErr w:type="gramStart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Совхозная</w:t>
      </w:r>
      <w:proofErr w:type="gramEnd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СОШ» 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</w:rPr>
        <w:t>Информация МКОУ «Совхозная СОШ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</w:rPr>
        <w:t>о трудоустройстве выпускников 11 класса 2018-2019 учебного года</w:t>
      </w:r>
    </w:p>
    <w:p w:rsidR="00D71869" w:rsidRPr="00E74D4B" w:rsidRDefault="00D71869" w:rsidP="00E74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hAnsi="Times New Roman" w:cs="Times New Roman"/>
          <w:sz w:val="24"/>
          <w:szCs w:val="24"/>
        </w:rPr>
        <w:t xml:space="preserve">В 2018-2019 </w:t>
      </w:r>
      <w:r w:rsidRPr="00E74D4B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году 11 класса нет.</w:t>
      </w:r>
    </w:p>
    <w:p w:rsidR="00D71869" w:rsidRPr="00E74D4B" w:rsidRDefault="00D71869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6E9A" w:rsidRPr="00E74D4B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VI. ОЦЕНКА </w:t>
      </w:r>
      <w:proofErr w:type="gramStart"/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74D4B" w:rsidRDefault="00E74D4B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Приказом по школе от 31августа 2016 г. №142 утверждено положение о внутренней системе оценки качества образования. По итогам оценки качества образования в 2019 году выявлено, что предметные и </w:t>
      </w:r>
      <w:proofErr w:type="spellStart"/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соответствуют среднему уровню, </w:t>
      </w:r>
      <w:proofErr w:type="spellStart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личностных результатов </w:t>
      </w:r>
      <w:proofErr w:type="gramStart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высокая</w:t>
      </w:r>
      <w:proofErr w:type="gramEnd"/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Выявлены: </w:t>
      </w:r>
      <w:r w:rsidRPr="00201749">
        <w:rPr>
          <w:rFonts w:ascii="Times New Roman" w:hAnsi="Times New Roman"/>
          <w:sz w:val="24"/>
          <w:szCs w:val="24"/>
        </w:rPr>
        <w:t>обучающиеся «группы риска» 11 чел. (12%); обучающиеся «одаренные дети» - 9 чел. (10%).</w:t>
      </w:r>
    </w:p>
    <w:p w:rsidR="00D71869" w:rsidRPr="00E74D4B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По результатам анкетирования 2019 года выявлено, что количество родителей, которые удовлетворены ка</w:t>
      </w:r>
      <w:r w:rsidR="00B37FEC" w:rsidRPr="00201749">
        <w:rPr>
          <w:rFonts w:ascii="Times New Roman" w:eastAsia="Times New Roman" w:hAnsi="Times New Roman" w:cs="Times New Roman"/>
          <w:iCs/>
          <w:sz w:val="24"/>
          <w:szCs w:val="24"/>
        </w:rPr>
        <w:t>чеством образования в Школе, – 9</w:t>
      </w: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 xml:space="preserve">0 %, количество обучающихся, 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удовлетворенных образовательным процессом, – </w:t>
      </w:r>
      <w:r w:rsidR="00B37FEC"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86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%.</w:t>
      </w:r>
    </w:p>
    <w:p w:rsidR="00D71869" w:rsidRPr="00E74D4B" w:rsidRDefault="00D71869" w:rsidP="00593B7F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</w:p>
    <w:p w:rsidR="00566E9A" w:rsidRPr="00E74D4B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ОЦЕНКА КАДРОВОГО ОБЕСПЕЧЕНИЯ</w:t>
      </w:r>
    </w:p>
    <w:p w:rsidR="00D71869" w:rsidRPr="00201749" w:rsidRDefault="00D71869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период </w:t>
      </w:r>
      <w:proofErr w:type="spellStart"/>
      <w:r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Школе</w:t>
      </w:r>
      <w:r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работают 17 педагогов, </w:t>
      </w:r>
      <w:r w:rsidR="00880AF1"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</w:t>
      </w:r>
      <w:r w:rsidRPr="00E7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– внешний совместитель. </w:t>
      </w:r>
      <w:r w:rsidR="00880AF1"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50% педагогов имеет ВКК. </w:t>
      </w:r>
      <w:r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2019 году аттестацию прошли: 3 человека – на </w:t>
      </w:r>
      <w:r w:rsidR="00880AF1" w:rsidRPr="00E74D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подтверждение </w:t>
      </w:r>
      <w:r w:rsidRPr="00201749">
        <w:rPr>
          <w:rFonts w:ascii="Times New Roman" w:eastAsia="Times New Roman" w:hAnsi="Times New Roman" w:cs="Times New Roman"/>
          <w:iCs/>
          <w:sz w:val="24"/>
          <w:szCs w:val="24"/>
        </w:rPr>
        <w:t>первой квалификационной категории, 5 человек – на присвоение высшей квалификационной категории.</w:t>
      </w:r>
    </w:p>
    <w:p w:rsidR="00D71869" w:rsidRPr="00201749" w:rsidRDefault="00D71869" w:rsidP="00E74D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Вакансии – учитель информатики (нагрузка 5 часов).</w:t>
      </w: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принципы кадровой политики направлены:</w:t>
      </w:r>
    </w:p>
    <w:p w:rsidR="00566E9A" w:rsidRPr="00201749" w:rsidRDefault="00EC790C" w:rsidP="00E74D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на сохранение, укрепление и развитие кадрового потенциала;</w:t>
      </w:r>
    </w:p>
    <w:p w:rsidR="00566E9A" w:rsidRPr="00201749" w:rsidRDefault="00EC790C" w:rsidP="00E74D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566E9A" w:rsidRPr="00201749" w:rsidRDefault="00EC790C" w:rsidP="00E74D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повышение уровня квалификации персонала.</w:t>
      </w: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66E9A" w:rsidRPr="00201749" w:rsidRDefault="00EC790C" w:rsidP="00E74D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66E9A" w:rsidRPr="00201749" w:rsidRDefault="00EC790C" w:rsidP="00E74D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66E9A" w:rsidRPr="00201749" w:rsidRDefault="00EC790C" w:rsidP="00E74D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01749" w:rsidRPr="00201749" w:rsidRDefault="00201749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593B7F" w:rsidRDefault="00593B7F" w:rsidP="00593B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Общая характеристика:</w:t>
      </w:r>
    </w:p>
    <w:p w:rsidR="00566E9A" w:rsidRPr="00201749" w:rsidRDefault="00EC790C" w:rsidP="00E74D4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объем библиотечного фонда – </w:t>
      </w:r>
      <w:r w:rsidR="005B396B"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10068 единиц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;</w:t>
      </w:r>
    </w:p>
    <w:p w:rsidR="00566E9A" w:rsidRPr="00201749" w:rsidRDefault="00EC790C" w:rsidP="00E74D4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книгообеспеченность</w:t>
      </w:r>
      <w:proofErr w:type="spellEnd"/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– 100 процентов;</w:t>
      </w:r>
    </w:p>
    <w:p w:rsidR="00566E9A" w:rsidRPr="00201749" w:rsidRDefault="00EC790C" w:rsidP="00E74D4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обращаемость – </w:t>
      </w:r>
      <w:r w:rsidR="005B396B"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2870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единиц в год;</w:t>
      </w:r>
    </w:p>
    <w:p w:rsidR="00566E9A" w:rsidRPr="00201749" w:rsidRDefault="005B396B" w:rsidP="00E74D4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объем учебного фонда – 1646 единиц</w:t>
      </w:r>
      <w:r w:rsidR="00EC790C"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593B7F" w:rsidRDefault="00593B7F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Фонд</w:t>
      </w:r>
      <w:r w:rsidR="00671DAB"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библиотеки формируется за счет 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федерального, областного, местного бюджетов</w:t>
      </w: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3B7F" w:rsidRDefault="00593B7F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E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14. Состав фонда и его использование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691"/>
        <w:gridCol w:w="2622"/>
        <w:gridCol w:w="2703"/>
      </w:tblGrid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литературы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5B396B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1646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4B5746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1646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4B5746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7683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4B5746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6E9A" w:rsidRPr="00201749"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593B7F" w:rsidRDefault="00593B7F" w:rsidP="0059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28.12.2018 № 345</w:t>
      </w:r>
      <w:r w:rsidR="00C964DE"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017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1DAB" w:rsidRPr="00201749" w:rsidRDefault="00671DAB" w:rsidP="00593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Учебно-методическое обеспечение начальной школы состоит из УМК «Школа России», используется педагогами и учащимися на постоянной основе, в фонде библиотеке имеются учебники с электронными приложениями. Библиотечный фонд составляют учебная и художественная</w:t>
      </w:r>
      <w:r w:rsidR="00D71869"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литература школьной библиотеки</w:t>
      </w: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. Фонд дополнительной литерату</w:t>
      </w:r>
      <w:r w:rsidR="00D71869"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ры включает справочные издания.</w:t>
      </w: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gramStart"/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1-4 класса </w:t>
      </w: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библиотеку поступили рабочие тетради по правильному питанию Разговор о правильном питании» в кол-ве 35 экз.</w:t>
      </w:r>
    </w:p>
    <w:p w:rsidR="00671DAB" w:rsidRPr="00201749" w:rsidRDefault="00671DAB" w:rsidP="00593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периодическими изданиями с учетом современных задач образовательного процесса</w:t>
      </w:r>
      <w:r w:rsidR="00D71869"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регулярно отдел образования </w:t>
      </w:r>
      <w:proofErr w:type="spellStart"/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Лискинского</w:t>
      </w:r>
      <w:proofErr w:type="spellEnd"/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присылают журнал </w:t>
      </w:r>
      <w:r w:rsidR="00E74D4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Подъем</w:t>
      </w:r>
      <w:r w:rsidR="00E74D4B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E74D4B" w:rsidRDefault="00E74D4B" w:rsidP="00593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1DAB" w:rsidRPr="00201749" w:rsidRDefault="00671DAB" w:rsidP="00593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Библиотечно-информационное обеспечение</w:t>
      </w:r>
    </w:p>
    <w:p w:rsidR="00671DAB" w:rsidRPr="00201749" w:rsidRDefault="00671DAB" w:rsidP="00593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333333"/>
          <w:sz w:val="24"/>
          <w:szCs w:val="24"/>
        </w:rPr>
        <w:t>В библиотеке организован открытый доступ к библиотечному фонду. Фонд расставлен в систематическом порядке в соответствии с таблицами ББК. Внутри разделов по алфавиту. Достаточно полно представлен фонд справочной литературы: более 100 изданий словарей, справочников и энциклопедий. Художественная литература представлена разделами: «Русская литература», «Иностранная литература», «Литература современных писателей», «Детская литература». Литература по краеведению представлена тематическими книжными выставками «Земля Воронежская».</w:t>
      </w:r>
    </w:p>
    <w:p w:rsidR="00671DAB" w:rsidRPr="00201749" w:rsidRDefault="00671DAB" w:rsidP="00593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всего учебного года проводится сверка фонда на наличие экстремисткой литературы </w:t>
      </w:r>
      <w:proofErr w:type="gramStart"/>
      <w:r w:rsidRPr="0020174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20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списка экстремистских материалов и составлялся акт. В </w:t>
      </w:r>
      <w:r w:rsidRPr="002017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школьной библиотеке экстремистской литературы нет.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библиотеке имеются электронные образовательные ресурсы – </w:t>
      </w:r>
      <w:r w:rsidR="00671DAB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диски,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сет</w:t>
      </w:r>
      <w:r w:rsidR="00671DAB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евые образовательные ресурсы, 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мультимедийные средства (презентации, электронные энциклопедии</w:t>
      </w:r>
      <w:r w:rsidR="00671DAB"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дидактические материалы)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01749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изданий.</w:t>
      </w:r>
    </w:p>
    <w:p w:rsidR="00201749" w:rsidRPr="00201749" w:rsidRDefault="00201749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Информация о библиотеке размещена на официальном сайте Школы (</w:t>
      </w:r>
      <w:hyperlink r:id="rId16" w:history="1">
        <w:r w:rsidRPr="00201749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http://sov-hoz.ucoz.ru/index/materialno_tekhnicheskoe_obespechenie/0-86</w:t>
        </w:r>
      </w:hyperlink>
      <w:r w:rsidRPr="00201749">
        <w:rPr>
          <w:rFonts w:ascii="Times New Roman" w:hAnsi="Times New Roman" w:cs="Times New Roman"/>
          <w:sz w:val="24"/>
          <w:szCs w:val="24"/>
        </w:rPr>
        <w:t>)</w:t>
      </w:r>
      <w:r w:rsidRPr="00201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66E9A" w:rsidRPr="00201749" w:rsidRDefault="00566E9A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6E9A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IX. ОЦЕНКА МАТЕРИАЛЬНО-ТЕХНИЧЕСКОЙ БАЗЫ</w:t>
      </w:r>
    </w:p>
    <w:p w:rsidR="00FD07BF" w:rsidRDefault="00FD07BF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FD07BF" w:rsidTr="00FD07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F" w:rsidRDefault="00FD07B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Свидетельство о регистрации 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F" w:rsidRDefault="00FD07B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Серия 36-АД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№ 647568 от 19.09.2014</w:t>
            </w:r>
          </w:p>
        </w:tc>
      </w:tr>
      <w:tr w:rsidR="00FD07BF" w:rsidTr="00FD07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F" w:rsidRDefault="00FD07B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Свидетельство о регистрации права на землю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F" w:rsidRDefault="00FD07BF" w:rsidP="0059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Серия 36 АА № 895497 от 06.01.2004</w:t>
            </w:r>
          </w:p>
        </w:tc>
      </w:tr>
    </w:tbl>
    <w:p w:rsidR="00FD07BF" w:rsidRPr="00201749" w:rsidRDefault="00FD07BF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E9A" w:rsidRPr="00FD07BF" w:rsidRDefault="00EC790C" w:rsidP="00593B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 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Школы</w:t>
      </w:r>
      <w:r w:rsidRPr="00FD0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позволяет реализовывать 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полной мере образовательные п</w:t>
      </w:r>
      <w:r w:rsidR="00FD07BF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рограммы. </w:t>
      </w:r>
      <w:proofErr w:type="gramStart"/>
      <w:r w:rsidR="00FD07BF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Школе оборудованы 2 мастерские (слесарная и столярная)</w:t>
      </w:r>
      <w:r w:rsid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17 учебных кабинетов</w:t>
      </w:r>
      <w:r w:rsidR="0089408D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13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из них оснащен современной мультимедийной техникой, в том числе:</w:t>
      </w:r>
      <w:proofErr w:type="gramEnd"/>
    </w:p>
    <w:p w:rsidR="00566E9A" w:rsidRPr="00FD07BF" w:rsidRDefault="00EC790C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лаборатория по физике;</w:t>
      </w:r>
    </w:p>
    <w:p w:rsidR="00566E9A" w:rsidRPr="00FD07BF" w:rsidRDefault="00EC790C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лаборатория по химии;</w:t>
      </w:r>
    </w:p>
    <w:p w:rsidR="00566E9A" w:rsidRPr="00FD07BF" w:rsidRDefault="00EC790C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лаборатория по биологии;</w:t>
      </w:r>
    </w:p>
    <w:p w:rsidR="00566E9A" w:rsidRPr="00FD07BF" w:rsidRDefault="00EC790C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компьютерн</w:t>
      </w:r>
      <w:r w:rsidR="00FD07BF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ый класс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D07BF" w:rsidRPr="00FD07BF" w:rsidRDefault="00FD07BF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кабинет дистанционного обучения;</w:t>
      </w:r>
    </w:p>
    <w:p w:rsidR="00FD07BF" w:rsidRPr="00FD07BF" w:rsidRDefault="00FD07BF" w:rsidP="00593B7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кабинет ОБЖ.</w:t>
      </w:r>
    </w:p>
    <w:p w:rsidR="00566E9A" w:rsidRDefault="00EC790C" w:rsidP="00593B7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</w:t>
      </w:r>
      <w:r w:rsidR="0089408D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первом этаже здания оборудован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спортивный</w:t>
      </w:r>
      <w:r w:rsidR="0089408D"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зал, на втором - актовый зал</w:t>
      </w:r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На первом этаже </w:t>
      </w:r>
      <w:proofErr w:type="gramStart"/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оборудованы</w:t>
      </w:r>
      <w:proofErr w:type="gramEnd"/>
      <w:r w:rsidRPr="00FD07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столовая и пищеблок.</w:t>
      </w:r>
    </w:p>
    <w:p w:rsidR="00593B7F" w:rsidRPr="00593B7F" w:rsidRDefault="00593B7F" w:rsidP="0059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B7F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 осуществлен ПАО "Ростелеком". В декабре 2019 г. осуществлено подключение оптоволоконной линии по программе "Цифровая школа". Скорость составляет 40-60 </w:t>
      </w:r>
      <w:proofErr w:type="spellStart"/>
      <w:r w:rsidRPr="00593B7F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593B7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93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B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B7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93B7F">
        <w:rPr>
          <w:rFonts w:ascii="Times New Roman" w:hAnsi="Times New Roman" w:cs="Times New Roman"/>
          <w:sz w:val="24"/>
          <w:szCs w:val="24"/>
        </w:rPr>
        <w:t xml:space="preserve"> всех классах есть доступ к сети Интернет по средствам локальной сети.</w:t>
      </w:r>
    </w:p>
    <w:p w:rsidR="00FD07BF" w:rsidRPr="005B1C33" w:rsidRDefault="00FD07BF" w:rsidP="00593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Информация </w:t>
      </w:r>
      <w:r w:rsidRPr="005B1C33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размещена на </w:t>
      </w:r>
      <w:r w:rsidRPr="00FD07BF">
        <w:rPr>
          <w:rFonts w:ascii="Times New Roman" w:hAnsi="Times New Roman" w:cs="Times New Roman"/>
          <w:sz w:val="24"/>
          <w:szCs w:val="24"/>
        </w:rPr>
        <w:t xml:space="preserve">официальном сайте Школы </w:t>
      </w:r>
      <w:hyperlink r:id="rId17" w:history="1">
        <w:r w:rsidRPr="00FD07BF">
          <w:rPr>
            <w:rStyle w:val="a6"/>
            <w:rFonts w:ascii="Times New Roman" w:hAnsi="Times New Roman" w:cs="Times New Roman"/>
            <w:sz w:val="24"/>
            <w:szCs w:val="24"/>
          </w:rPr>
          <w:t>http://sov-hoz.ucoz.ru/index/materialno_tekhnicheskoe_obespechenie/0-86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07BF" w:rsidRPr="00FD07BF" w:rsidRDefault="00FD07BF" w:rsidP="00593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7BF" w:rsidRDefault="00FD07BF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74D4B" w:rsidRDefault="00E74D4B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Результаты анализа показателей деятельности организации</w:t>
      </w:r>
    </w:p>
    <w:p w:rsidR="00566E9A" w:rsidRPr="00201749" w:rsidRDefault="00EC790C" w:rsidP="00593B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Данные приве</w:t>
      </w:r>
      <w:r w:rsidR="00D71869"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дены по состоянию на 31 декабря 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2019</w:t>
      </w:r>
      <w:r w:rsidR="00D71869"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  <w:gridCol w:w="1537"/>
        <w:gridCol w:w="1523"/>
      </w:tblGrid>
      <w:tr w:rsidR="00566E9A" w:rsidRPr="00201749" w:rsidTr="002A71D0">
        <w:trPr>
          <w:tblHeader/>
        </w:trPr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66E9A" w:rsidRPr="00201749" w:rsidTr="002A71D0">
        <w:tc>
          <w:tcPr>
            <w:tcW w:w="95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66E9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89408D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</w:tr>
      <w:tr w:rsidR="00566E9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89408D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E9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89408D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E9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EC790C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6E9A" w:rsidRPr="00201749" w:rsidRDefault="0089408D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A71D0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 (50%)</w:t>
            </w:r>
          </w:p>
        </w:tc>
      </w:tr>
      <w:tr w:rsidR="002A71D0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2A71D0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71D0" w:rsidRPr="00201749" w:rsidRDefault="002A71D0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111 (100%)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25 (2,7%)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24 (2,6%)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(0,1%)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01749">
        <w:trPr>
          <w:trHeight w:val="21"/>
        </w:trPr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15 (94%)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8(50%)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 (44%)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 (25%)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 (25%)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 (37,5%)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(6%)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 (31%)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</w:t>
            </w: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таких работников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 (100%)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 (100%)</w:t>
            </w:r>
          </w:p>
        </w:tc>
      </w:tr>
      <w:tr w:rsidR="003A66EA" w:rsidRPr="00201749" w:rsidTr="002A71D0">
        <w:tc>
          <w:tcPr>
            <w:tcW w:w="95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0,2432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593B7F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90,7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A66EA" w:rsidRPr="00201749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201749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111 (100%)</w:t>
            </w:r>
          </w:p>
        </w:tc>
      </w:tr>
      <w:tr w:rsidR="003A66EA" w:rsidRPr="00201749" w:rsidTr="002A71D0"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3A66EA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A66EA" w:rsidRPr="00593B7F" w:rsidRDefault="00593B7F" w:rsidP="005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25,08</w:t>
            </w:r>
          </w:p>
        </w:tc>
      </w:tr>
    </w:tbl>
    <w:p w:rsidR="00E74D4B" w:rsidRDefault="00E74D4B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4D4B" w:rsidRDefault="00E74D4B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4D4B" w:rsidRDefault="00E74D4B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01749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показателей указывает на то, что </w:t>
      </w: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566E9A" w:rsidRPr="00201749" w:rsidRDefault="00EC790C" w:rsidP="0059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4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566E9A" w:rsidRPr="00201749" w:rsidRDefault="00566E9A" w:rsidP="0059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A" w:rsidRPr="00201749" w:rsidRDefault="00566E9A" w:rsidP="0059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E9A" w:rsidRPr="0020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7028"/>
    <w:multiLevelType w:val="multilevel"/>
    <w:tmpl w:val="01E570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5E2C"/>
    <w:multiLevelType w:val="multilevel"/>
    <w:tmpl w:val="072C5E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3736"/>
    <w:multiLevelType w:val="multilevel"/>
    <w:tmpl w:val="112A37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4444C"/>
    <w:multiLevelType w:val="multilevel"/>
    <w:tmpl w:val="117444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7188B"/>
    <w:multiLevelType w:val="multilevel"/>
    <w:tmpl w:val="1F0718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4093F"/>
    <w:multiLevelType w:val="multilevel"/>
    <w:tmpl w:val="243409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40ABE"/>
    <w:multiLevelType w:val="multilevel"/>
    <w:tmpl w:val="2C740A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51350"/>
    <w:multiLevelType w:val="multilevel"/>
    <w:tmpl w:val="2D2513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41560"/>
    <w:multiLevelType w:val="multilevel"/>
    <w:tmpl w:val="36D415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647AC"/>
    <w:multiLevelType w:val="multilevel"/>
    <w:tmpl w:val="49E647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74025"/>
    <w:multiLevelType w:val="multilevel"/>
    <w:tmpl w:val="502740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83AA9"/>
    <w:multiLevelType w:val="multilevel"/>
    <w:tmpl w:val="51B83A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23F48"/>
    <w:multiLevelType w:val="multilevel"/>
    <w:tmpl w:val="68623F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46487"/>
    <w:multiLevelType w:val="multilevel"/>
    <w:tmpl w:val="697464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847CA"/>
    <w:multiLevelType w:val="multilevel"/>
    <w:tmpl w:val="6DD847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A59FA"/>
    <w:multiLevelType w:val="multilevel"/>
    <w:tmpl w:val="75AA59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D"/>
    <w:rsid w:val="000E35FC"/>
    <w:rsid w:val="001C4568"/>
    <w:rsid w:val="001D01D5"/>
    <w:rsid w:val="001E4955"/>
    <w:rsid w:val="00201749"/>
    <w:rsid w:val="0020229F"/>
    <w:rsid w:val="002A71D0"/>
    <w:rsid w:val="002E0D81"/>
    <w:rsid w:val="00301525"/>
    <w:rsid w:val="003125A4"/>
    <w:rsid w:val="00364696"/>
    <w:rsid w:val="003A66EA"/>
    <w:rsid w:val="004A65CC"/>
    <w:rsid w:val="004B5746"/>
    <w:rsid w:val="0055720D"/>
    <w:rsid w:val="00564B3A"/>
    <w:rsid w:val="00566E9A"/>
    <w:rsid w:val="00593B7F"/>
    <w:rsid w:val="005B396B"/>
    <w:rsid w:val="005C6AC8"/>
    <w:rsid w:val="00671DAB"/>
    <w:rsid w:val="00751B6E"/>
    <w:rsid w:val="00792FD0"/>
    <w:rsid w:val="00880AF1"/>
    <w:rsid w:val="0089408D"/>
    <w:rsid w:val="008E7FE0"/>
    <w:rsid w:val="009D0724"/>
    <w:rsid w:val="00B37FEC"/>
    <w:rsid w:val="00BC2AAE"/>
    <w:rsid w:val="00C964DE"/>
    <w:rsid w:val="00D27D50"/>
    <w:rsid w:val="00D71869"/>
    <w:rsid w:val="00DA0EED"/>
    <w:rsid w:val="00DF503D"/>
    <w:rsid w:val="00E74D4B"/>
    <w:rsid w:val="00E90388"/>
    <w:rsid w:val="00EC790C"/>
    <w:rsid w:val="00F07FAE"/>
    <w:rsid w:val="00F2554D"/>
    <w:rsid w:val="00F529EB"/>
    <w:rsid w:val="00FD07BF"/>
    <w:rsid w:val="33EF3660"/>
    <w:rsid w:val="5D5562AE"/>
    <w:rsid w:val="684F281F"/>
    <w:rsid w:val="76D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</w:style>
  <w:style w:type="character" w:customStyle="1" w:styleId="sfwc">
    <w:name w:val="sfwc"/>
    <w:basedOn w:val="a0"/>
    <w:qFormat/>
  </w:style>
  <w:style w:type="paragraph" w:styleId="a9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10">
    <w:name w:val="s110"/>
    <w:rPr>
      <w:b/>
    </w:rPr>
  </w:style>
  <w:style w:type="paragraph" w:customStyle="1" w:styleId="2">
    <w:name w:val="Заголовок №2"/>
    <w:basedOn w:val="a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pPr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11">
    <w:name w:val="c11"/>
    <w:basedOn w:val="a0"/>
  </w:style>
  <w:style w:type="paragraph" w:styleId="ab">
    <w:name w:val="Balloon Text"/>
    <w:basedOn w:val="a"/>
    <w:link w:val="ac"/>
    <w:uiPriority w:val="99"/>
    <w:semiHidden/>
    <w:unhideWhenUsed/>
    <w:rsid w:val="005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</w:style>
  <w:style w:type="character" w:customStyle="1" w:styleId="sfwc">
    <w:name w:val="sfwc"/>
    <w:basedOn w:val="a0"/>
    <w:qFormat/>
  </w:style>
  <w:style w:type="paragraph" w:styleId="a9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10">
    <w:name w:val="s110"/>
    <w:rPr>
      <w:b/>
    </w:rPr>
  </w:style>
  <w:style w:type="paragraph" w:customStyle="1" w:styleId="2">
    <w:name w:val="Заголовок №2"/>
    <w:basedOn w:val="a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pPr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11">
    <w:name w:val="c11"/>
    <w:basedOn w:val="a0"/>
  </w:style>
  <w:style w:type="paragraph" w:styleId="ab">
    <w:name w:val="Balloon Text"/>
    <w:basedOn w:val="a"/>
    <w:link w:val="ac"/>
    <w:uiPriority w:val="99"/>
    <w:semiHidden/>
    <w:unhideWhenUsed/>
    <w:rsid w:val="005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sov-hoz.ucoz.ru/index/materialno_tekhnicheskoe_obespechenie/0-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v-hoz.ucoz.ru/index/materialno_tekhnicheskoe_obespechenie/0-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v-hoz.ucoz.ru/index/vpr/0-143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sov-hoz.ucoz.ru/index/gia_egeh/0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2020-04-16T12:09:00Z</dcterms:created>
  <dcterms:modified xsi:type="dcterms:W3CDTF">2020-04-17T06:01:00Z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